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7D0F" w14:textId="77777777" w:rsidR="0093459E" w:rsidRPr="00FF470F" w:rsidRDefault="0093459E" w:rsidP="0093459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70F">
        <w:rPr>
          <w:rFonts w:ascii="Times New Roman" w:hAnsi="Times New Roman"/>
          <w:b/>
          <w:sz w:val="24"/>
          <w:szCs w:val="24"/>
        </w:rPr>
        <w:t xml:space="preserve">NATIONAL CONSULTANCY ANNOUNCEMENT </w:t>
      </w:r>
    </w:p>
    <w:p w14:paraId="4C875A80" w14:textId="77777777" w:rsidR="0093459E" w:rsidRPr="00FF470F" w:rsidRDefault="0093459E" w:rsidP="0093459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sz w:val="24"/>
          <w:szCs w:val="24"/>
          <w:lang w:val="en-GB"/>
        </w:rPr>
      </w:pPr>
    </w:p>
    <w:p w14:paraId="7FA7C739" w14:textId="77777777" w:rsidR="0093459E" w:rsidRPr="00FF470F" w:rsidRDefault="0093459E" w:rsidP="0093459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sz w:val="24"/>
          <w:szCs w:val="24"/>
          <w:lang w:val="en-GB"/>
        </w:rPr>
      </w:pPr>
      <w:r w:rsidRPr="00FF470F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FF470F">
        <w:rPr>
          <w:rFonts w:ascii="Times New Roman" w:hAnsi="Times New Roman"/>
          <w:bCs/>
          <w:sz w:val="24"/>
          <w:szCs w:val="24"/>
          <w:lang w:val="en-GB"/>
        </w:rPr>
        <w:t>Mongolia Country Office</w:t>
      </w:r>
      <w:r w:rsidRPr="00FF470F">
        <w:rPr>
          <w:rFonts w:ascii="Times New Roman" w:hAnsi="Times New Roman"/>
          <w:sz w:val="24"/>
          <w:szCs w:val="24"/>
          <w:lang w:val="en-GB"/>
        </w:rPr>
        <w:t xml:space="preserve"> of the </w:t>
      </w:r>
      <w:r w:rsidRPr="00FF470F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United Nations Population Fund (UNFPA)</w:t>
      </w:r>
      <w:r w:rsidRPr="00FF470F">
        <w:rPr>
          <w:rFonts w:ascii="Times New Roman" w:hAnsi="Times New Roman"/>
          <w:i/>
          <w:iCs/>
          <w:sz w:val="24"/>
          <w:szCs w:val="24"/>
          <w:lang w:val="en-GB"/>
        </w:rPr>
        <w:t>,</w:t>
      </w:r>
      <w:r w:rsidRPr="00FF470F">
        <w:rPr>
          <w:rFonts w:ascii="Times New Roman" w:hAnsi="Times New Roman"/>
          <w:sz w:val="24"/>
          <w:szCs w:val="24"/>
          <w:lang w:val="en-GB"/>
        </w:rPr>
        <w:t xml:space="preserve"> an international development agency, is inviting prospective individuals to provide consultancy services.</w:t>
      </w:r>
    </w:p>
    <w:tbl>
      <w:tblPr>
        <w:tblW w:w="10800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1814"/>
        <w:gridCol w:w="8986"/>
      </w:tblGrid>
      <w:tr w:rsidR="0093459E" w:rsidRPr="00FF470F" w14:paraId="3F0879EB" w14:textId="77777777" w:rsidTr="005D6224">
        <w:tc>
          <w:tcPr>
            <w:tcW w:w="1814" w:type="dxa"/>
            <w:shd w:val="clear" w:color="auto" w:fill="auto"/>
          </w:tcPr>
          <w:p w14:paraId="6292D708" w14:textId="77777777" w:rsidR="0093459E" w:rsidRPr="00FF470F" w:rsidRDefault="0093459E" w:rsidP="005D6224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eastAsia="Calibri"/>
                <w:szCs w:val="24"/>
              </w:rPr>
            </w:pPr>
            <w:r w:rsidRPr="00FF470F">
              <w:rPr>
                <w:b/>
                <w:szCs w:val="24"/>
                <w:lang w:val="en-GB"/>
              </w:rPr>
              <w:t>Consultancy:</w:t>
            </w:r>
          </w:p>
        </w:tc>
        <w:tc>
          <w:tcPr>
            <w:tcW w:w="8986" w:type="dxa"/>
            <w:shd w:val="clear" w:color="auto" w:fill="auto"/>
          </w:tcPr>
          <w:p w14:paraId="36503B87" w14:textId="4701CE03" w:rsidR="0093459E" w:rsidRPr="00FF470F" w:rsidRDefault="0043375B" w:rsidP="005D6224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FF470F">
              <w:rPr>
                <w:rFonts w:ascii="Times New Roman" w:eastAsia="Times New Roman" w:hAnsi="Times New Roman" w:cs="Times New Roman"/>
              </w:rPr>
              <w:t>T</w:t>
            </w:r>
            <w:r w:rsidR="000262D5" w:rsidRPr="00FF470F">
              <w:rPr>
                <w:rFonts w:ascii="Times New Roman" w:eastAsia="Times New Roman" w:hAnsi="Times New Roman" w:cs="Times New Roman"/>
              </w:rPr>
              <w:t xml:space="preserve">echnical support for compiling the teaching lessons on comprehensive sexuality </w:t>
            </w:r>
            <w:r w:rsidRPr="00FF470F">
              <w:rPr>
                <w:rFonts w:ascii="Times New Roman" w:eastAsia="Times New Roman" w:hAnsi="Times New Roman" w:cs="Times New Roman"/>
              </w:rPr>
              <w:t>education (</w:t>
            </w:r>
            <w:r w:rsidR="000262D5" w:rsidRPr="00FF470F">
              <w:rPr>
                <w:rFonts w:ascii="Times New Roman" w:eastAsia="Times New Roman" w:hAnsi="Times New Roman" w:cs="Times New Roman"/>
              </w:rPr>
              <w:t>CSE)</w:t>
            </w:r>
          </w:p>
        </w:tc>
      </w:tr>
      <w:tr w:rsidR="0093459E" w:rsidRPr="00FF470F" w14:paraId="4D00B40C" w14:textId="77777777" w:rsidTr="005D6224">
        <w:trPr>
          <w:trHeight w:val="327"/>
        </w:trPr>
        <w:tc>
          <w:tcPr>
            <w:tcW w:w="1814" w:type="dxa"/>
            <w:shd w:val="clear" w:color="auto" w:fill="auto"/>
          </w:tcPr>
          <w:p w14:paraId="4339F7F9" w14:textId="77777777" w:rsidR="0093459E" w:rsidRPr="00FF470F" w:rsidRDefault="0093459E" w:rsidP="005D6224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b/>
                <w:szCs w:val="24"/>
                <w:lang w:val="en-GB"/>
              </w:rPr>
            </w:pPr>
            <w:r w:rsidRPr="00FF470F">
              <w:rPr>
                <w:b/>
                <w:szCs w:val="24"/>
                <w:lang w:val="en-GB"/>
              </w:rPr>
              <w:t>Duration</w:t>
            </w:r>
          </w:p>
        </w:tc>
        <w:tc>
          <w:tcPr>
            <w:tcW w:w="8986" w:type="dxa"/>
            <w:shd w:val="clear" w:color="auto" w:fill="auto"/>
          </w:tcPr>
          <w:p w14:paraId="21EAEFDD" w14:textId="58597AFB" w:rsidR="0093459E" w:rsidRPr="00FF470F" w:rsidRDefault="00FF470F" w:rsidP="005D6224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1,5 </w:t>
            </w:r>
            <w:r w:rsidR="004A0290">
              <w:rPr>
                <w:rFonts w:ascii="Times New Roman" w:hAnsi="Times New Roman"/>
                <w:sz w:val="24"/>
                <w:szCs w:val="24"/>
              </w:rPr>
              <w:t>months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262D5" w:rsidRPr="00FF470F">
              <w:rPr>
                <w:rFonts w:ascii="Times New Roman" w:hAnsi="Times New Roman"/>
                <w:sz w:val="24"/>
                <w:szCs w:val="24"/>
              </w:rPr>
              <w:t xml:space="preserve">October 1 – November </w:t>
            </w:r>
            <w:r w:rsidR="0043375B" w:rsidRPr="00FF470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 2022)</w:t>
            </w:r>
          </w:p>
        </w:tc>
      </w:tr>
      <w:tr w:rsidR="0093459E" w:rsidRPr="00FF470F" w14:paraId="6971B4C5" w14:textId="77777777" w:rsidTr="005D6224">
        <w:trPr>
          <w:trHeight w:val="291"/>
        </w:trPr>
        <w:tc>
          <w:tcPr>
            <w:tcW w:w="1814" w:type="dxa"/>
            <w:shd w:val="clear" w:color="auto" w:fill="auto"/>
          </w:tcPr>
          <w:p w14:paraId="2F080421" w14:textId="77777777" w:rsidR="0093459E" w:rsidRPr="00FF470F" w:rsidRDefault="0093459E" w:rsidP="005D6224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b/>
                <w:szCs w:val="24"/>
                <w:lang w:val="en-GB"/>
              </w:rPr>
            </w:pPr>
            <w:r w:rsidRPr="00FF470F">
              <w:rPr>
                <w:b/>
                <w:szCs w:val="24"/>
                <w:lang w:val="en-GB"/>
              </w:rPr>
              <w:t>Location</w:t>
            </w:r>
          </w:p>
        </w:tc>
        <w:tc>
          <w:tcPr>
            <w:tcW w:w="8986" w:type="dxa"/>
            <w:shd w:val="clear" w:color="auto" w:fill="auto"/>
          </w:tcPr>
          <w:p w14:paraId="619342AC" w14:textId="77777777" w:rsidR="0093459E" w:rsidRPr="00FF470F" w:rsidRDefault="0093459E" w:rsidP="005D6224">
            <w:pPr>
              <w:tabs>
                <w:tab w:val="left" w:pos="-720"/>
              </w:tabs>
              <w:suppressAutoHyphens/>
              <w:spacing w:before="40" w:after="54"/>
              <w:rPr>
                <w:rFonts w:ascii="Times New Roman" w:hAnsi="Times New Roman"/>
                <w:sz w:val="24"/>
                <w:szCs w:val="24"/>
              </w:rPr>
            </w:pPr>
            <w:r w:rsidRPr="00FF470F">
              <w:rPr>
                <w:rFonts w:ascii="Times New Roman" w:hAnsi="Times New Roman"/>
                <w:sz w:val="24"/>
                <w:szCs w:val="24"/>
              </w:rPr>
              <w:t>Ulaanbaatar, Mongolia</w:t>
            </w:r>
          </w:p>
        </w:tc>
      </w:tr>
      <w:tr w:rsidR="0093459E" w:rsidRPr="00FF470F" w14:paraId="4899AECC" w14:textId="77777777" w:rsidTr="005D6224">
        <w:tc>
          <w:tcPr>
            <w:tcW w:w="1814" w:type="dxa"/>
            <w:shd w:val="clear" w:color="auto" w:fill="auto"/>
          </w:tcPr>
          <w:p w14:paraId="4A30E62C" w14:textId="77777777" w:rsidR="0093459E" w:rsidRPr="00FF470F" w:rsidRDefault="0093459E" w:rsidP="005D6224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b/>
                <w:szCs w:val="24"/>
                <w:lang w:val="en-GB"/>
              </w:rPr>
            </w:pPr>
            <w:r w:rsidRPr="00FF470F">
              <w:rPr>
                <w:b/>
                <w:szCs w:val="24"/>
                <w:lang w:val="en-GB"/>
              </w:rPr>
              <w:t>Posted</w:t>
            </w:r>
            <w:r w:rsidRPr="00FF470F">
              <w:rPr>
                <w:szCs w:val="24"/>
                <w:lang w:val="en-GB"/>
              </w:rPr>
              <w:t xml:space="preserve"> </w:t>
            </w:r>
            <w:r w:rsidRPr="00FF470F">
              <w:rPr>
                <w:b/>
                <w:szCs w:val="24"/>
                <w:lang w:val="en-GB"/>
              </w:rPr>
              <w:t>date:</w:t>
            </w:r>
          </w:p>
        </w:tc>
        <w:tc>
          <w:tcPr>
            <w:tcW w:w="8986" w:type="dxa"/>
            <w:shd w:val="clear" w:color="auto" w:fill="auto"/>
          </w:tcPr>
          <w:p w14:paraId="50FB0272" w14:textId="0F5AEDD4" w:rsidR="0093459E" w:rsidRPr="00FF470F" w:rsidRDefault="0093459E" w:rsidP="005D62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FF470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1</w:t>
            </w:r>
            <w:r w:rsidR="000262D5" w:rsidRPr="00FF470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6</w:t>
            </w:r>
            <w:r w:rsidRPr="00FF470F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September 2022</w:t>
            </w:r>
          </w:p>
        </w:tc>
      </w:tr>
      <w:tr w:rsidR="0093459E" w:rsidRPr="00FF470F" w14:paraId="4E0A80E0" w14:textId="77777777" w:rsidTr="005D6224">
        <w:tc>
          <w:tcPr>
            <w:tcW w:w="1814" w:type="dxa"/>
            <w:shd w:val="clear" w:color="auto" w:fill="auto"/>
          </w:tcPr>
          <w:p w14:paraId="4AD3AAB7" w14:textId="77777777" w:rsidR="0093459E" w:rsidRPr="00FF470F" w:rsidRDefault="0093459E" w:rsidP="005D6224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b/>
                <w:szCs w:val="24"/>
                <w:lang w:val="en-GB"/>
              </w:rPr>
            </w:pPr>
            <w:r w:rsidRPr="00FF470F">
              <w:rPr>
                <w:b/>
                <w:szCs w:val="24"/>
                <w:lang w:val="en-GB"/>
              </w:rPr>
              <w:t>Deadline:</w:t>
            </w:r>
          </w:p>
        </w:tc>
        <w:tc>
          <w:tcPr>
            <w:tcW w:w="8986" w:type="dxa"/>
            <w:shd w:val="clear" w:color="auto" w:fill="auto"/>
          </w:tcPr>
          <w:p w14:paraId="354909D2" w14:textId="32FA660E" w:rsidR="0093459E" w:rsidRPr="00FF470F" w:rsidRDefault="0093459E" w:rsidP="005D6224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bCs/>
                <w:szCs w:val="24"/>
                <w:lang w:val="en-GB"/>
              </w:rPr>
            </w:pPr>
            <w:r w:rsidRPr="00FF470F">
              <w:rPr>
                <w:bCs/>
                <w:szCs w:val="24"/>
                <w:lang w:val="en-GB"/>
              </w:rPr>
              <w:t>2</w:t>
            </w:r>
            <w:r w:rsidR="000262D5" w:rsidRPr="00FF470F">
              <w:rPr>
                <w:bCs/>
                <w:szCs w:val="24"/>
                <w:lang w:val="en-GB"/>
              </w:rPr>
              <w:t>2</w:t>
            </w:r>
            <w:r w:rsidRPr="00FF470F">
              <w:rPr>
                <w:bCs/>
                <w:szCs w:val="24"/>
                <w:lang w:val="en-GB"/>
              </w:rPr>
              <w:t xml:space="preserve"> September 2022, T</w:t>
            </w:r>
            <w:r w:rsidR="004A0290">
              <w:rPr>
                <w:bCs/>
                <w:szCs w:val="24"/>
                <w:lang w:val="en-GB"/>
              </w:rPr>
              <w:t>hursday</w:t>
            </w:r>
            <w:r w:rsidRPr="00FF470F">
              <w:rPr>
                <w:bCs/>
                <w:szCs w:val="24"/>
                <w:lang w:val="en-GB"/>
              </w:rPr>
              <w:t>, 10:00 am (Ulaanbaatar time; GMT+8)</w:t>
            </w:r>
          </w:p>
        </w:tc>
      </w:tr>
    </w:tbl>
    <w:p w14:paraId="03FEE513" w14:textId="77777777" w:rsidR="0093459E" w:rsidRPr="00FF470F" w:rsidRDefault="0093459E" w:rsidP="0093459E">
      <w:pPr>
        <w:pStyle w:val="Default"/>
        <w:spacing w:before="120" w:after="120"/>
        <w:rPr>
          <w:rFonts w:ascii="Times New Roman" w:hAnsi="Times New Roman" w:cs="Times New Roman"/>
          <w:b/>
        </w:rPr>
      </w:pPr>
      <w:r w:rsidRPr="00FF470F">
        <w:rPr>
          <w:rFonts w:ascii="Times New Roman" w:hAnsi="Times New Roman" w:cs="Times New Roman"/>
          <w:b/>
        </w:rPr>
        <w:t xml:space="preserve">Purpose of the consultancy: </w:t>
      </w:r>
    </w:p>
    <w:p w14:paraId="2CBC6C57" w14:textId="1DAD8DFE" w:rsidR="0043375B" w:rsidRPr="00FF470F" w:rsidRDefault="0043375B" w:rsidP="0043375B">
      <w:pPr>
        <w:jc w:val="both"/>
        <w:rPr>
          <w:rFonts w:ascii="Times New Roman" w:hAnsi="Times New Roman"/>
          <w:sz w:val="24"/>
          <w:szCs w:val="24"/>
        </w:rPr>
      </w:pPr>
      <w:r w:rsidRPr="00FF470F">
        <w:rPr>
          <w:rFonts w:ascii="Times New Roman" w:hAnsi="Times New Roman"/>
          <w:sz w:val="24"/>
          <w:szCs w:val="24"/>
        </w:rPr>
        <w:t>The purpose of this consultancy is to provide technical support for compiling the teaching lessons on comprehensive sexuality education (CSE) into a training package for education sector professionals who teach CSE in and out-of-school</w:t>
      </w:r>
      <w:r w:rsidRPr="00FF470F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FF470F">
        <w:rPr>
          <w:rFonts w:ascii="Times New Roman" w:hAnsi="Times New Roman"/>
          <w:sz w:val="24"/>
          <w:szCs w:val="24"/>
        </w:rPr>
        <w:t xml:space="preserve">  settings, including health education teachers, social workers, Youth Development Center (YDC) staff, and other relevant professionals. </w:t>
      </w:r>
    </w:p>
    <w:p w14:paraId="6B1DEB05" w14:textId="77777777" w:rsidR="0093459E" w:rsidRPr="00FF470F" w:rsidRDefault="0093459E" w:rsidP="0093459E">
      <w:pPr>
        <w:pStyle w:val="Default"/>
        <w:spacing w:before="120" w:after="120"/>
        <w:jc w:val="both"/>
        <w:rPr>
          <w:rFonts w:ascii="Times New Roman" w:eastAsia="Times New Roman" w:hAnsi="Times New Roman" w:cs="Times New Roman"/>
          <w:color w:val="212121"/>
        </w:rPr>
      </w:pPr>
      <w:r w:rsidRPr="00FF470F">
        <w:rPr>
          <w:rFonts w:ascii="Times New Roman" w:eastAsia="Times New Roman" w:hAnsi="Times New Roman" w:cs="Times New Roman"/>
          <w:color w:val="212121"/>
        </w:rPr>
        <w:t>Detailed information and required qualifications can be found in the Terms of Reference (TOR), which is available in the list of attachments.</w:t>
      </w:r>
    </w:p>
    <w:p w14:paraId="75CE1B0B" w14:textId="77777777" w:rsidR="0093459E" w:rsidRPr="00FF470F" w:rsidRDefault="0093459E" w:rsidP="0093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470F">
        <w:rPr>
          <w:rFonts w:ascii="Times New Roman" w:hAnsi="Times New Roman"/>
          <w:b/>
          <w:bCs/>
          <w:sz w:val="24"/>
          <w:szCs w:val="24"/>
        </w:rPr>
        <w:t>Qualifications and requirements:</w:t>
      </w:r>
    </w:p>
    <w:p w14:paraId="7EF07B7D" w14:textId="77777777" w:rsidR="0093459E" w:rsidRPr="00FF470F" w:rsidRDefault="0093459E" w:rsidP="0093459E">
      <w:pPr>
        <w:pStyle w:val="ListParagraph"/>
        <w:autoSpaceDE w:val="0"/>
        <w:autoSpaceDN w:val="0"/>
        <w:adjustRightInd w:val="0"/>
        <w:rPr>
          <w:color w:val="000000"/>
        </w:rPr>
      </w:pPr>
    </w:p>
    <w:p w14:paraId="6ABE6C69" w14:textId="7FFCCB4F" w:rsidR="0093459E" w:rsidRPr="00FF470F" w:rsidRDefault="0043375B" w:rsidP="0093459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FF470F">
        <w:t>Post-graduate degree in education, social sciences, or related fields</w:t>
      </w:r>
      <w:r w:rsidR="0093459E" w:rsidRPr="00FF470F">
        <w:rPr>
          <w:color w:val="000000"/>
        </w:rPr>
        <w:t>;</w:t>
      </w:r>
    </w:p>
    <w:p w14:paraId="2C1DD698" w14:textId="77777777" w:rsidR="0043375B" w:rsidRPr="00FF470F" w:rsidRDefault="0043375B" w:rsidP="0043375B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FF470F">
        <w:t xml:space="preserve">At least 10 years of experience working in the education sector; </w:t>
      </w:r>
    </w:p>
    <w:p w14:paraId="5F2F04EE" w14:textId="76DBED19" w:rsidR="0093459E" w:rsidRPr="00FF470F" w:rsidRDefault="0043375B" w:rsidP="0043375B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FF470F">
        <w:t xml:space="preserve">At least 10 years of experience working on life skills, and life skills-based health education, including comprehensive sexuality education; </w:t>
      </w:r>
    </w:p>
    <w:p w14:paraId="68DD0D7D" w14:textId="7297C686" w:rsidR="0043375B" w:rsidRPr="00FF470F" w:rsidRDefault="0043375B" w:rsidP="00433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470F">
        <w:rPr>
          <w:rFonts w:ascii="Times New Roman" w:hAnsi="Times New Roman"/>
          <w:sz w:val="24"/>
          <w:szCs w:val="24"/>
        </w:rPr>
        <w:t>Mongolian native speaker;</w:t>
      </w:r>
    </w:p>
    <w:p w14:paraId="035B5872" w14:textId="52D9250C" w:rsidR="0043375B" w:rsidRPr="00FF470F" w:rsidRDefault="0043375B" w:rsidP="00433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470F">
        <w:rPr>
          <w:rFonts w:ascii="Times New Roman" w:hAnsi="Times New Roman"/>
          <w:sz w:val="24"/>
          <w:szCs w:val="24"/>
        </w:rPr>
        <w:t>Fluency in English.</w:t>
      </w:r>
    </w:p>
    <w:p w14:paraId="56825598" w14:textId="77777777" w:rsidR="0093459E" w:rsidRPr="00FF470F" w:rsidRDefault="0093459E" w:rsidP="0093459E">
      <w:pPr>
        <w:pStyle w:val="ListParagraph"/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611A813B" w14:textId="77777777" w:rsidR="0093459E" w:rsidRPr="00FF470F" w:rsidRDefault="0093459E" w:rsidP="0093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F470F">
        <w:rPr>
          <w:rFonts w:ascii="Times New Roman" w:hAnsi="Times New Roman"/>
          <w:b/>
          <w:bCs/>
          <w:sz w:val="24"/>
          <w:szCs w:val="24"/>
        </w:rPr>
        <w:t xml:space="preserve">Required competencies: </w:t>
      </w:r>
    </w:p>
    <w:p w14:paraId="50DCAC8B" w14:textId="77777777" w:rsidR="0093459E" w:rsidRPr="00FF470F" w:rsidRDefault="0093459E" w:rsidP="0093459E">
      <w:pPr>
        <w:pStyle w:val="ListParagraph"/>
        <w:autoSpaceDE w:val="0"/>
        <w:autoSpaceDN w:val="0"/>
        <w:adjustRightInd w:val="0"/>
        <w:rPr>
          <w:color w:val="000000"/>
        </w:rPr>
      </w:pPr>
    </w:p>
    <w:p w14:paraId="310A48CE" w14:textId="77777777" w:rsidR="0043375B" w:rsidRPr="00FF470F" w:rsidRDefault="0043375B" w:rsidP="0043375B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FF470F">
        <w:t>Understanding of life skills education, including life skills-based health education and comprehensive sexuality education, sexual and reproductive health;</w:t>
      </w:r>
    </w:p>
    <w:p w14:paraId="470E04B7" w14:textId="4DCF9EC2" w:rsidR="0093459E" w:rsidRPr="00FF470F" w:rsidRDefault="0043375B" w:rsidP="0043375B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FF470F">
        <w:t xml:space="preserve"> Knowledgeable about issues of human rights, maternal, sexual, and reproductive health, and gender in general.</w:t>
      </w:r>
    </w:p>
    <w:p w14:paraId="59F74D66" w14:textId="77777777" w:rsidR="0043375B" w:rsidRPr="00FF470F" w:rsidRDefault="0043375B" w:rsidP="00934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D7B811" w14:textId="383164DD" w:rsidR="0093459E" w:rsidRPr="00FF470F" w:rsidRDefault="0093459E" w:rsidP="00934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70F">
        <w:rPr>
          <w:rFonts w:ascii="Times New Roman" w:hAnsi="Times New Roman"/>
          <w:b/>
          <w:sz w:val="24"/>
          <w:szCs w:val="24"/>
        </w:rPr>
        <w:t>How to apply:</w:t>
      </w:r>
    </w:p>
    <w:p w14:paraId="11BD7158" w14:textId="77777777" w:rsidR="0093459E" w:rsidRPr="00FF470F" w:rsidRDefault="0093459E" w:rsidP="009345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B1F88A" w14:textId="23A069AB" w:rsidR="0093459E" w:rsidRPr="004A0290" w:rsidRDefault="0093459E" w:rsidP="0093459E">
      <w:pPr>
        <w:spacing w:after="0" w:line="240" w:lineRule="auto"/>
        <w:jc w:val="both"/>
        <w:rPr>
          <w:rFonts w:ascii="Times New Roman" w:hAnsi="Times New Roman"/>
          <w:b/>
          <w:bCs/>
          <w:color w:val="303030"/>
          <w:sz w:val="24"/>
          <w:szCs w:val="24"/>
          <w:shd w:val="clear" w:color="auto" w:fill="FFFFFF"/>
        </w:rPr>
      </w:pPr>
      <w:r w:rsidRPr="00FF470F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If you meet the qualifications of the announced assignment, please submit your CV or P11 form, full contact information of minimum 3 references, availability, and proposed daily professional fee in Mongolian Tugrik (MNT) by </w:t>
      </w:r>
      <w:r w:rsidRPr="00FF470F">
        <w:rPr>
          <w:rStyle w:val="Strong"/>
          <w:rFonts w:ascii="Times New Roman" w:hAnsi="Times New Roman"/>
          <w:color w:val="303030"/>
          <w:sz w:val="24"/>
          <w:szCs w:val="24"/>
          <w:shd w:val="clear" w:color="auto" w:fill="FFFFFF"/>
        </w:rPr>
        <w:t>2</w:t>
      </w:r>
      <w:r w:rsidR="000262D5" w:rsidRPr="00FF470F">
        <w:rPr>
          <w:rStyle w:val="Strong"/>
          <w:rFonts w:ascii="Times New Roman" w:hAnsi="Times New Roman"/>
          <w:color w:val="303030"/>
          <w:sz w:val="24"/>
          <w:szCs w:val="24"/>
          <w:shd w:val="clear" w:color="auto" w:fill="FFFFFF"/>
        </w:rPr>
        <w:t>2</w:t>
      </w:r>
      <w:r w:rsidR="004A0290" w:rsidRPr="004A0290">
        <w:rPr>
          <w:rStyle w:val="Strong"/>
          <w:rFonts w:ascii="Times New Roman" w:hAnsi="Times New Roman"/>
          <w:color w:val="303030"/>
          <w:sz w:val="24"/>
          <w:szCs w:val="24"/>
          <w:shd w:val="clear" w:color="auto" w:fill="FFFFFF"/>
          <w:vertAlign w:val="superscript"/>
        </w:rPr>
        <w:t>nd</w:t>
      </w:r>
      <w:r w:rsidR="004A0290">
        <w:rPr>
          <w:rStyle w:val="Strong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</w:t>
      </w:r>
      <w:r w:rsidRPr="00FF470F">
        <w:rPr>
          <w:rStyle w:val="Strong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of September  2022, 10:00AM (Ulaanbaatar time) to </w:t>
      </w:r>
      <w:hyperlink r:id="rId7" w:history="1">
        <w:r w:rsidRPr="00FF470F">
          <w:rPr>
            <w:rStyle w:val="Hyperlink"/>
            <w:rFonts w:ascii="Times New Roman" w:hAnsi="Times New Roman"/>
            <w:b/>
            <w:bCs/>
            <w:sz w:val="24"/>
            <w:szCs w:val="24"/>
            <w:shd w:val="clear" w:color="auto" w:fill="FFFFFF"/>
          </w:rPr>
          <w:t>vacancy@unfpa.org.mn</w:t>
        </w:r>
      </w:hyperlink>
      <w:r w:rsidRPr="00FF470F">
        <w:rPr>
          <w:rStyle w:val="Strong"/>
          <w:rFonts w:ascii="Times New Roman" w:hAnsi="Times New Roman"/>
          <w:color w:val="303030"/>
          <w:sz w:val="24"/>
          <w:szCs w:val="24"/>
          <w:shd w:val="clear" w:color="auto" w:fill="FFFFFF"/>
        </w:rPr>
        <w:t xml:space="preserve"> with subject line: Ref: </w:t>
      </w:r>
      <w:r w:rsidRPr="00FF470F">
        <w:rPr>
          <w:rStyle w:val="Strong"/>
          <w:rFonts w:ascii="Times New Roman" w:hAnsi="Times New Roman"/>
          <w:i/>
          <w:iCs/>
          <w:color w:val="303030"/>
          <w:sz w:val="24"/>
          <w:szCs w:val="24"/>
          <w:shd w:val="clear" w:color="auto" w:fill="FFFFFF"/>
        </w:rPr>
        <w:t>IC/22/0</w:t>
      </w:r>
      <w:r w:rsidR="00FF470F">
        <w:rPr>
          <w:rStyle w:val="Strong"/>
          <w:rFonts w:ascii="Times New Roman" w:hAnsi="Times New Roman"/>
          <w:i/>
          <w:iCs/>
          <w:color w:val="303030"/>
          <w:sz w:val="24"/>
          <w:szCs w:val="24"/>
          <w:shd w:val="clear" w:color="auto" w:fill="FFFFFF"/>
        </w:rPr>
        <w:t>20</w:t>
      </w:r>
      <w:r w:rsidRPr="00FF470F">
        <w:rPr>
          <w:rStyle w:val="Strong"/>
          <w:rFonts w:ascii="Times New Roman" w:hAnsi="Times New Roman"/>
          <w:i/>
          <w:iCs/>
          <w:color w:val="303030"/>
          <w:sz w:val="24"/>
          <w:szCs w:val="24"/>
          <w:shd w:val="clear" w:color="auto" w:fill="FFFFFF"/>
        </w:rPr>
        <w:t xml:space="preserve"> </w:t>
      </w:r>
      <w:r w:rsidRPr="00FF470F">
        <w:rPr>
          <w:rStyle w:val="Strong"/>
          <w:rFonts w:ascii="Times New Roman" w:hAnsi="Times New Roman"/>
          <w:b w:val="0"/>
          <w:bCs w:val="0"/>
          <w:color w:val="303030"/>
          <w:sz w:val="24"/>
          <w:szCs w:val="24"/>
          <w:shd w:val="clear" w:color="auto" w:fill="FFFFFF"/>
        </w:rPr>
        <w:t>–</w:t>
      </w:r>
      <w:r w:rsidR="00FF470F">
        <w:rPr>
          <w:rStyle w:val="Strong"/>
          <w:rFonts w:ascii="Times New Roman" w:hAnsi="Times New Roman"/>
          <w:b w:val="0"/>
          <w:bCs w:val="0"/>
          <w:color w:val="303030"/>
          <w:sz w:val="24"/>
          <w:szCs w:val="24"/>
          <w:shd w:val="clear" w:color="auto" w:fill="FFFFFF"/>
        </w:rPr>
        <w:t xml:space="preserve"> National consultant to </w:t>
      </w:r>
      <w:r w:rsidR="00FF470F" w:rsidRPr="00FF470F">
        <w:rPr>
          <w:rFonts w:ascii="Times New Roman" w:eastAsia="Times New Roman" w:hAnsi="Times New Roman"/>
          <w:sz w:val="24"/>
          <w:szCs w:val="24"/>
        </w:rPr>
        <w:t>compiling the teaching lessons on comprehensive sexuality</w:t>
      </w:r>
      <w:r w:rsidR="00FF470F">
        <w:rPr>
          <w:rFonts w:ascii="Times New Roman" w:eastAsia="Times New Roman" w:hAnsi="Times New Roman"/>
          <w:sz w:val="24"/>
          <w:szCs w:val="24"/>
        </w:rPr>
        <w:t xml:space="preserve"> (CSE)</w:t>
      </w:r>
    </w:p>
    <w:p w14:paraId="2EB6DA1B" w14:textId="77777777" w:rsidR="00FF470F" w:rsidRPr="00FF470F" w:rsidRDefault="00FF470F" w:rsidP="0093459E">
      <w:pPr>
        <w:spacing w:after="0" w:line="240" w:lineRule="auto"/>
        <w:jc w:val="both"/>
        <w:rPr>
          <w:rFonts w:ascii="Times New Roman" w:hAnsi="Times New Roman"/>
          <w:b/>
          <w:bCs/>
          <w:color w:val="303030"/>
          <w:sz w:val="24"/>
          <w:szCs w:val="24"/>
          <w:shd w:val="clear" w:color="auto" w:fill="FFFFFF"/>
        </w:rPr>
      </w:pPr>
    </w:p>
    <w:p w14:paraId="6598891E" w14:textId="77777777" w:rsidR="0093459E" w:rsidRPr="00FF470F" w:rsidRDefault="0093459E" w:rsidP="0093459E">
      <w:pPr>
        <w:spacing w:after="0" w:line="240" w:lineRule="auto"/>
        <w:jc w:val="both"/>
        <w:rPr>
          <w:rFonts w:ascii="Times New Roman" w:hAnsi="Times New Roman"/>
          <w:b/>
          <w:bCs/>
          <w:color w:val="303030"/>
          <w:sz w:val="24"/>
          <w:szCs w:val="24"/>
          <w:shd w:val="clear" w:color="auto" w:fill="FFFFFF"/>
        </w:rPr>
      </w:pPr>
      <w:r w:rsidRPr="00FF470F">
        <w:rPr>
          <w:rFonts w:ascii="Times New Roman" w:hAnsi="Times New Roman"/>
          <w:b/>
          <w:bCs/>
          <w:color w:val="303030"/>
          <w:sz w:val="24"/>
          <w:szCs w:val="24"/>
          <w:shd w:val="clear" w:color="auto" w:fill="FFFFFF"/>
        </w:rPr>
        <w:t>Note:</w:t>
      </w:r>
    </w:p>
    <w:p w14:paraId="27D12C93" w14:textId="77777777" w:rsidR="0093459E" w:rsidRPr="00FF470F" w:rsidRDefault="0093459E" w:rsidP="0093459E">
      <w:pPr>
        <w:pStyle w:val="ListParagraph"/>
        <w:numPr>
          <w:ilvl w:val="0"/>
          <w:numId w:val="1"/>
        </w:numPr>
        <w:jc w:val="both"/>
        <w:rPr>
          <w:color w:val="303030"/>
          <w:shd w:val="clear" w:color="auto" w:fill="FFFFFF"/>
        </w:rPr>
      </w:pPr>
      <w:r w:rsidRPr="00FF470F">
        <w:rPr>
          <w:color w:val="303030"/>
          <w:shd w:val="clear" w:color="auto" w:fill="FFFFFF"/>
        </w:rPr>
        <w:t>Incomplete and late applications will be excluded from further consideration</w:t>
      </w:r>
    </w:p>
    <w:p w14:paraId="59A78D90" w14:textId="70E08841" w:rsidR="00FF470F" w:rsidRPr="00FF470F" w:rsidRDefault="0093459E" w:rsidP="00FF470F">
      <w:pPr>
        <w:pStyle w:val="ListParagraph"/>
        <w:numPr>
          <w:ilvl w:val="0"/>
          <w:numId w:val="1"/>
        </w:numPr>
        <w:jc w:val="both"/>
        <w:rPr>
          <w:color w:val="303030"/>
          <w:shd w:val="clear" w:color="auto" w:fill="FFFFFF"/>
        </w:rPr>
      </w:pPr>
      <w:r w:rsidRPr="00FF470F">
        <w:rPr>
          <w:color w:val="303030"/>
          <w:shd w:val="clear" w:color="auto" w:fill="FFFFFF"/>
        </w:rPr>
        <w:t>Post is advertised for local nationals only, currently residing in Mongolia.</w:t>
      </w:r>
    </w:p>
    <w:p w14:paraId="2772559F" w14:textId="77777777" w:rsidR="0093459E" w:rsidRPr="00FF470F" w:rsidRDefault="0093459E" w:rsidP="0093459E">
      <w:pPr>
        <w:pStyle w:val="ListParagraph"/>
        <w:numPr>
          <w:ilvl w:val="0"/>
          <w:numId w:val="1"/>
        </w:numPr>
        <w:jc w:val="both"/>
        <w:rPr>
          <w:color w:val="303030"/>
          <w:shd w:val="clear" w:color="auto" w:fill="FFFFFF"/>
        </w:rPr>
      </w:pPr>
      <w:r w:rsidRPr="00FF470F">
        <w:rPr>
          <w:color w:val="303030"/>
          <w:shd w:val="clear" w:color="auto" w:fill="FFFFFF"/>
        </w:rPr>
        <w:t>The UNFPA reserves the right to accept or reject, in part or whole, any or all the proposals at any time without assigning any reason.</w:t>
      </w:r>
    </w:p>
    <w:p w14:paraId="68D4E744" w14:textId="4810C928" w:rsidR="005D29BA" w:rsidRPr="00FF470F" w:rsidRDefault="0093459E" w:rsidP="00FF470F">
      <w:pPr>
        <w:pStyle w:val="ListParagraph"/>
        <w:numPr>
          <w:ilvl w:val="0"/>
          <w:numId w:val="1"/>
        </w:numPr>
        <w:jc w:val="both"/>
        <w:rPr>
          <w:color w:val="303030"/>
          <w:shd w:val="clear" w:color="auto" w:fill="FFFFFF"/>
        </w:rPr>
      </w:pPr>
      <w:r w:rsidRPr="00FF470F">
        <w:rPr>
          <w:color w:val="303030"/>
          <w:shd w:val="clear" w:color="auto" w:fill="FFFFFF"/>
        </w:rPr>
        <w:t>Only successful candidate will be notified.</w:t>
      </w:r>
    </w:p>
    <w:sectPr w:rsidR="005D29BA" w:rsidRPr="00FF470F" w:rsidSect="00A31858">
      <w:headerReference w:type="default" r:id="rId8"/>
      <w:footerReference w:type="default" r:id="rId9"/>
      <w:pgSz w:w="11907" w:h="16839" w:code="9"/>
      <w:pgMar w:top="1134" w:right="567" w:bottom="851" w:left="567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E3CC" w14:textId="77777777" w:rsidR="009F5A14" w:rsidRDefault="009F5A14" w:rsidP="0043375B">
      <w:pPr>
        <w:spacing w:after="0" w:line="240" w:lineRule="auto"/>
      </w:pPr>
      <w:r>
        <w:separator/>
      </w:r>
    </w:p>
  </w:endnote>
  <w:endnote w:type="continuationSeparator" w:id="0">
    <w:p w14:paraId="0D152A63" w14:textId="77777777" w:rsidR="009F5A14" w:rsidRDefault="009F5A14" w:rsidP="0043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72BB" w14:textId="77777777" w:rsidR="0080128E" w:rsidRPr="00FA3EB1" w:rsidRDefault="00B07652" w:rsidP="00FA3EB1">
    <w:pPr>
      <w:pStyle w:val="Footer"/>
    </w:pPr>
    <w:r w:rsidRPr="00FA3E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921C" w14:textId="77777777" w:rsidR="009F5A14" w:rsidRDefault="009F5A14" w:rsidP="0043375B">
      <w:pPr>
        <w:spacing w:after="0" w:line="240" w:lineRule="auto"/>
      </w:pPr>
      <w:r>
        <w:separator/>
      </w:r>
    </w:p>
  </w:footnote>
  <w:footnote w:type="continuationSeparator" w:id="0">
    <w:p w14:paraId="074CFD2A" w14:textId="77777777" w:rsidR="009F5A14" w:rsidRDefault="009F5A14" w:rsidP="0043375B">
      <w:pPr>
        <w:spacing w:after="0" w:line="240" w:lineRule="auto"/>
      </w:pPr>
      <w:r>
        <w:continuationSeparator/>
      </w:r>
    </w:p>
  </w:footnote>
  <w:footnote w:id="1">
    <w:p w14:paraId="53951135" w14:textId="77777777" w:rsidR="0043375B" w:rsidRPr="0021596E" w:rsidRDefault="0043375B" w:rsidP="0043375B">
      <w:pPr>
        <w:pStyle w:val="FootnoteText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1596E">
        <w:rPr>
          <w:i/>
          <w:lang w:val="en-US"/>
        </w:rPr>
        <w:t>Youth Development Centers, Life Skills Education Halls, Life Long Education Centers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A1FC" w14:textId="77777777" w:rsidR="00E00309" w:rsidRDefault="00B076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55033" wp14:editId="3A4278F0">
              <wp:simplePos x="0" y="0"/>
              <wp:positionH relativeFrom="column">
                <wp:posOffset>1424940</wp:posOffset>
              </wp:positionH>
              <wp:positionV relativeFrom="paragraph">
                <wp:posOffset>-110490</wp:posOffset>
              </wp:positionV>
              <wp:extent cx="5156200" cy="463550"/>
              <wp:effectExtent l="0" t="3810" r="63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620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90873" w14:textId="77777777" w:rsidR="00774744" w:rsidRPr="002237E5" w:rsidRDefault="00B07652" w:rsidP="00774744">
                          <w:pPr>
                            <w:spacing w:after="0" w:line="240" w:lineRule="auto"/>
                            <w:rPr>
                              <w:sz w:val="16"/>
                              <w:szCs w:val="20"/>
                            </w:rPr>
                          </w:pPr>
                          <w:r w:rsidRPr="002237E5">
                            <w:rPr>
                              <w:sz w:val="16"/>
                              <w:szCs w:val="20"/>
                            </w:rPr>
                            <w:t>UNFPA – because everyone counts.</w:t>
                          </w:r>
                        </w:p>
                        <w:p w14:paraId="38A61E49" w14:textId="77777777" w:rsidR="00774744" w:rsidRPr="002237E5" w:rsidRDefault="00B07652" w:rsidP="00774744">
                          <w:pPr>
                            <w:spacing w:after="0" w:line="240" w:lineRule="auto"/>
                            <w:rPr>
                              <w:sz w:val="16"/>
                              <w:szCs w:val="20"/>
                            </w:rPr>
                          </w:pPr>
                          <w:r w:rsidRPr="002237E5">
                            <w:rPr>
                              <w:sz w:val="16"/>
                              <w:szCs w:val="20"/>
                            </w:rPr>
                            <w:t xml:space="preserve">The United Nations Population Fund: Delivering a world where every pregnancy is wanted, </w:t>
                          </w:r>
                        </w:p>
                        <w:p w14:paraId="57E4AFC2" w14:textId="77777777" w:rsidR="00774744" w:rsidRPr="002237E5" w:rsidRDefault="00B07652" w:rsidP="00774744">
                          <w:pPr>
                            <w:spacing w:after="0" w:line="240" w:lineRule="auto"/>
                            <w:rPr>
                              <w:sz w:val="16"/>
                              <w:szCs w:val="20"/>
                            </w:rPr>
                          </w:pPr>
                          <w:r w:rsidRPr="002237E5">
                            <w:rPr>
                              <w:sz w:val="16"/>
                              <w:szCs w:val="20"/>
                            </w:rPr>
                            <w:t>every childbirth is safe and e</w:t>
                          </w:r>
                          <w:r>
                            <w:rPr>
                              <w:sz w:val="16"/>
                              <w:szCs w:val="20"/>
                            </w:rPr>
                            <w:t>very young person’s potential is</w:t>
                          </w:r>
                          <w:r w:rsidRPr="002237E5">
                            <w:rPr>
                              <w:sz w:val="16"/>
                              <w:szCs w:val="20"/>
                            </w:rPr>
                            <w:t xml:space="preserve"> fulfilled.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E550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2.2pt;margin-top:-8.7pt;width:406pt;height:3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" stroked="f">
              <v:textbox style="mso-fit-shape-to-text:t">
                <w:txbxContent>
                  <w:p w14:paraId="7E590873" w14:textId="77777777" w:rsidR="00774744" w:rsidRPr="002237E5" w:rsidRDefault="00B07652" w:rsidP="00774744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2237E5">
                      <w:rPr>
                        <w:sz w:val="16"/>
                        <w:szCs w:val="20"/>
                      </w:rPr>
                      <w:t>UNFPA – because everyone counts.</w:t>
                    </w:r>
                  </w:p>
                  <w:p w14:paraId="38A61E49" w14:textId="77777777" w:rsidR="00774744" w:rsidRPr="002237E5" w:rsidRDefault="00B07652" w:rsidP="00774744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2237E5">
                      <w:rPr>
                        <w:sz w:val="16"/>
                        <w:szCs w:val="20"/>
                      </w:rPr>
                      <w:t xml:space="preserve">The United Nations Population Fund: Delivering a world where every pregnancy is wanted, </w:t>
                    </w:r>
                  </w:p>
                  <w:p w14:paraId="57E4AFC2" w14:textId="77777777" w:rsidR="00774744" w:rsidRPr="002237E5" w:rsidRDefault="00B07652" w:rsidP="00774744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2237E5">
                      <w:rPr>
                        <w:sz w:val="16"/>
                        <w:szCs w:val="20"/>
                      </w:rPr>
                      <w:t>every childbirth is safe and e</w:t>
                    </w:r>
                    <w:r>
                      <w:rPr>
                        <w:sz w:val="16"/>
                        <w:szCs w:val="20"/>
                      </w:rPr>
                      <w:t>very young person’s potential is</w:t>
                    </w:r>
                    <w:r w:rsidRPr="002237E5">
                      <w:rPr>
                        <w:sz w:val="16"/>
                        <w:szCs w:val="20"/>
                      </w:rPr>
                      <w:t xml:space="preserve"> fulfilled.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32662CF" wp14:editId="12A96DF4">
          <wp:simplePos x="0" y="0"/>
          <wp:positionH relativeFrom="margin">
            <wp:posOffset>215265</wp:posOffset>
          </wp:positionH>
          <wp:positionV relativeFrom="margin">
            <wp:posOffset>-553720</wp:posOffset>
          </wp:positionV>
          <wp:extent cx="1132205" cy="516255"/>
          <wp:effectExtent l="0" t="0" r="0" b="0"/>
          <wp:wrapSquare wrapText="bothSides"/>
          <wp:docPr id="3" name="Picture 4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0AF"/>
    <w:multiLevelType w:val="hybridMultilevel"/>
    <w:tmpl w:val="69185834"/>
    <w:lvl w:ilvl="0" w:tplc="4D5402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A83"/>
    <w:multiLevelType w:val="hybridMultilevel"/>
    <w:tmpl w:val="CE1A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31974"/>
    <w:multiLevelType w:val="hybridMultilevel"/>
    <w:tmpl w:val="6C3811E2"/>
    <w:lvl w:ilvl="0" w:tplc="578E4E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3EA9"/>
    <w:multiLevelType w:val="hybridMultilevel"/>
    <w:tmpl w:val="1894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24256"/>
    <w:multiLevelType w:val="hybridMultilevel"/>
    <w:tmpl w:val="3D0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1985">
    <w:abstractNumId w:val="2"/>
  </w:num>
  <w:num w:numId="2" w16cid:durableId="1831554470">
    <w:abstractNumId w:val="1"/>
  </w:num>
  <w:num w:numId="3" w16cid:durableId="215048940">
    <w:abstractNumId w:val="4"/>
  </w:num>
  <w:num w:numId="4" w16cid:durableId="1750689679">
    <w:abstractNumId w:val="0"/>
  </w:num>
  <w:num w:numId="5" w16cid:durableId="83021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9E"/>
    <w:rsid w:val="000262D5"/>
    <w:rsid w:val="0043375B"/>
    <w:rsid w:val="004A0290"/>
    <w:rsid w:val="005D29BA"/>
    <w:rsid w:val="0093459E"/>
    <w:rsid w:val="009F5A14"/>
    <w:rsid w:val="00B07652"/>
    <w:rsid w:val="00B66B96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130D"/>
  <w15:chartTrackingRefBased/>
  <w15:docId w15:val="{B1460583-65B6-42B5-AD5B-6091F1D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5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5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345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345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459E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3459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93459E"/>
    <w:rPr>
      <w:color w:val="0000FF"/>
      <w:u w:val="single"/>
    </w:rPr>
  </w:style>
  <w:style w:type="paragraph" w:customStyle="1" w:styleId="Default">
    <w:name w:val="Default"/>
    <w:rsid w:val="009345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93459E"/>
    <w:rPr>
      <w:rFonts w:ascii="Times New Roman" w:eastAsia="Times New Roman" w:hAnsi="Times New Roman" w:cs="Times New Roman"/>
      <w:sz w:val="24"/>
      <w:szCs w:val="24"/>
    </w:rPr>
  </w:style>
  <w:style w:type="paragraph" w:customStyle="1" w:styleId="letter">
    <w:name w:val="letter"/>
    <w:basedOn w:val="Normal"/>
    <w:rsid w:val="0093459E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93459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43375B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75B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rsid w:val="0043375B"/>
    <w:rPr>
      <w:vertAlign w:val="superscript"/>
    </w:rPr>
  </w:style>
  <w:style w:type="paragraph" w:styleId="BodyTextIndent3">
    <w:name w:val="Body Text Indent 3"/>
    <w:basedOn w:val="Normal"/>
    <w:link w:val="BodyTextIndent3Char"/>
    <w:rsid w:val="0043375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3375B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ancy@unfpa.org.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 Davaadorj</dc:creator>
  <cp:keywords/>
  <dc:description/>
  <cp:lastModifiedBy>Jargal Davaadorj</cp:lastModifiedBy>
  <cp:revision>2</cp:revision>
  <dcterms:created xsi:type="dcterms:W3CDTF">2022-09-16T05:15:00Z</dcterms:created>
  <dcterms:modified xsi:type="dcterms:W3CDTF">2022-09-16T06:12:00Z</dcterms:modified>
</cp:coreProperties>
</file>