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91" w:rsidRDefault="00BE3491" w:rsidP="00BE3491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93362"/>
      <w:bookmarkStart w:id="1" w:name="_Toc509508828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G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Checklist of Bid Forms</w:t>
      </w:r>
      <w:bookmarkEnd w:id="0"/>
      <w:bookmarkEnd w:id="1"/>
    </w:p>
    <w:p w:rsidR="00BE3491" w:rsidRDefault="00BE3491" w:rsidP="00BE3491">
      <w:pPr>
        <w:rPr>
          <w:rFonts w:asciiTheme="minorHAnsi" w:hAnsiTheme="minorHAnsi"/>
          <w:lang w:val="en-GB"/>
        </w:rPr>
      </w:pPr>
      <w:bookmarkStart w:id="2" w:name="_Toc368997739"/>
      <w:bookmarkStart w:id="3" w:name="_Toc368998731"/>
    </w:p>
    <w:p w:rsidR="00BE3491" w:rsidRPr="000E5114" w:rsidRDefault="00BE3491" w:rsidP="00BE3491">
      <w:pPr>
        <w:jc w:val="both"/>
        <w:rPr>
          <w:rFonts w:asciiTheme="minorHAnsi" w:hAnsiTheme="minorHAnsi"/>
          <w:lang w:val="en-GB"/>
        </w:rPr>
      </w:pPr>
      <w:r w:rsidRPr="000E5114">
        <w:rPr>
          <w:rFonts w:asciiTheme="minorHAnsi" w:hAnsiTheme="minorHAnsi"/>
          <w:lang w:val="en-GB"/>
        </w:rPr>
        <w:t xml:space="preserve">The following checklist is provided as a courtesy to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ders. Please use this checklist while preparing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 to ensure that your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 contains all required information. This checklist is for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 xml:space="preserve">der’s internal reference and does </w:t>
      </w:r>
      <w:r w:rsidRPr="00A31DA1">
        <w:rPr>
          <w:rFonts w:asciiTheme="minorHAnsi" w:hAnsiTheme="minorHAnsi"/>
          <w:i/>
          <w:lang w:val="en-GB"/>
        </w:rPr>
        <w:t>not</w:t>
      </w:r>
      <w:r w:rsidRPr="000E5114">
        <w:rPr>
          <w:rFonts w:asciiTheme="minorHAnsi" w:hAnsiTheme="minorHAnsi"/>
          <w:lang w:val="en-GB"/>
        </w:rPr>
        <w:t xml:space="preserve"> need to be submitted with the </w:t>
      </w:r>
      <w:r>
        <w:rPr>
          <w:rFonts w:asciiTheme="minorHAnsi" w:hAnsiTheme="minorHAnsi"/>
          <w:lang w:val="en-GB"/>
        </w:rPr>
        <w:t>Bid</w:t>
      </w:r>
      <w:r w:rsidRPr="000E5114">
        <w:rPr>
          <w:rFonts w:asciiTheme="minorHAnsi" w:hAnsiTheme="minorHAnsi"/>
          <w:lang w:val="en-GB"/>
        </w:rPr>
        <w:t>.</w:t>
      </w:r>
      <w:bookmarkEnd w:id="2"/>
      <w:bookmarkEnd w:id="3"/>
      <w:r w:rsidRPr="000E5114">
        <w:rPr>
          <w:rFonts w:asciiTheme="minorHAnsi" w:hAnsiTheme="minorHAnsi"/>
          <w:lang w:val="en-GB"/>
        </w:rPr>
        <w:t xml:space="preserve"> </w:t>
      </w:r>
    </w:p>
    <w:p w:rsidR="00BE3491" w:rsidRPr="00A64CB3" w:rsidRDefault="00BE3491" w:rsidP="00BE3491">
      <w:pPr>
        <w:jc w:val="both"/>
        <w:rPr>
          <w:lang w:val="en-GB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5"/>
        <w:gridCol w:w="2205"/>
        <w:gridCol w:w="1295"/>
        <w:gridCol w:w="1811"/>
      </w:tblGrid>
      <w:tr w:rsidR="00BE3491" w:rsidRPr="000E5114" w:rsidTr="00505B24">
        <w:trPr>
          <w:trHeight w:val="619"/>
        </w:trPr>
        <w:tc>
          <w:tcPr>
            <w:tcW w:w="3705" w:type="dxa"/>
            <w:shd w:val="clear" w:color="auto" w:fill="000080"/>
            <w:vAlign w:val="center"/>
          </w:tcPr>
          <w:p w:rsidR="00BE3491" w:rsidRPr="000E5114" w:rsidRDefault="00BE3491" w:rsidP="00505B2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2205" w:type="dxa"/>
            <w:shd w:val="clear" w:color="auto" w:fill="000080"/>
            <w:vAlign w:val="center"/>
          </w:tcPr>
          <w:p w:rsidR="00BE3491" w:rsidRPr="000E5114" w:rsidRDefault="00BE3491" w:rsidP="00505B2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LOCATION</w:t>
            </w:r>
          </w:p>
        </w:tc>
        <w:tc>
          <w:tcPr>
            <w:tcW w:w="1295" w:type="dxa"/>
            <w:shd w:val="clear" w:color="auto" w:fill="000080"/>
            <w:vAlign w:val="center"/>
          </w:tcPr>
          <w:p w:rsidR="00BE3491" w:rsidRPr="000E5114" w:rsidRDefault="00BE3491" w:rsidP="00505B2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BE3491" w:rsidRPr="000E5114" w:rsidRDefault="00BE3491" w:rsidP="00505B2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N/</w:t>
            </w: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811" w:type="dxa"/>
            <w:shd w:val="clear" w:color="auto" w:fill="000080"/>
            <w:vAlign w:val="center"/>
          </w:tcPr>
          <w:p w:rsidR="00BE3491" w:rsidRPr="000E5114" w:rsidRDefault="00BE3491" w:rsidP="00505B2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REMARKS</w:t>
            </w:r>
          </w:p>
        </w:tc>
      </w:tr>
      <w:tr w:rsidR="00BE3491" w:rsidRPr="000E5114" w:rsidTr="00505B24">
        <w:trPr>
          <w:trHeight w:val="619"/>
        </w:trPr>
        <w:tc>
          <w:tcPr>
            <w:tcW w:w="3705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read and understood all of the Instructions to Bidders in </w:t>
            </w: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I of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ding documents?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_Ref396233873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I: Instructions to Bidders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reviewed and agreed to the UNFPA </w:t>
            </w:r>
            <w:r>
              <w:rPr>
                <w:rFonts w:asciiTheme="minorHAnsi" w:hAnsiTheme="minorHAnsi"/>
                <w:sz w:val="22"/>
                <w:szCs w:val="22"/>
              </w:rPr>
              <w:t>General 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onditions of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ontracts?</w:t>
            </w:r>
          </w:p>
        </w:tc>
        <w:tc>
          <w:tcPr>
            <w:tcW w:w="2205" w:type="dxa"/>
            <w:vAlign w:val="center"/>
          </w:tcPr>
          <w:p w:rsidR="00BE3491" w:rsidRPr="009F0988" w:rsidRDefault="00BE3491" w:rsidP="00505B2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 xml:space="preserve">Section III: General Conditions of </w:t>
            </w:r>
            <w:r>
              <w:rPr>
                <w:rFonts w:asciiTheme="minorHAnsi" w:hAnsiTheme="minorHAnsi"/>
                <w:caps/>
                <w:lang w:val="en-GB"/>
              </w:rPr>
              <w:t>Contract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reviewed and agreed to the UNFPA Special Conditions for Contracts?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IV: UNFPA Special Conditions of Contract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completed the 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ubmission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orm?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_Ref463471404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B: Bid Submission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completed the </w:t>
            </w:r>
            <w:r>
              <w:rPr>
                <w:rFonts w:asciiTheme="minorHAnsi" w:hAnsiTheme="minorHAnsi"/>
                <w:sz w:val="22"/>
                <w:szCs w:val="22"/>
              </w:rPr>
              <w:t>Bidder’s Identification F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orm?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C: Bidder Identification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completed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der’s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revious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xperience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Form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D: Bidder’s Previous Experience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completed and s</w:t>
            </w:r>
            <w:r>
              <w:rPr>
                <w:rFonts w:asciiTheme="minorHAnsi" w:hAnsiTheme="minorHAnsi"/>
                <w:sz w:val="22"/>
                <w:szCs w:val="22"/>
              </w:rPr>
              <w:t>igned the P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rice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chedule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orm?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_Ref396243383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E: Price Schedule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completed the Joint Venture Partner Information Form? 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_Ref396243456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F: Joint Venture Partner information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reviewed all of the relevant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ontract form(s)?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_Ref463451831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VII: Contractual forms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prepared a copy of your company’s registration in the country of operation?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E3491" w:rsidRPr="009F0988" w:rsidRDefault="00BE3491" w:rsidP="00505B2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583"/>
        </w:trPr>
        <w:tc>
          <w:tcPr>
            <w:tcW w:w="3705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prepared a copy of the previous year’s audited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ompany </w:t>
            </w:r>
            <w:r w:rsidRPr="000E5114">
              <w:rPr>
                <w:rFonts w:asciiTheme="minorHAnsi" w:hAnsiTheme="minorHAnsi"/>
                <w:sz w:val="22"/>
                <w:szCs w:val="22"/>
              </w:rPr>
              <w:lastRenderedPageBreak/>
              <w:t>Balance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Sheet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and Financial Statements?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11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&amp; </w:t>
            </w:r>
          </w:p>
          <w:p w:rsidR="00BE3491" w:rsidRPr="009F0988" w:rsidRDefault="00BE3491" w:rsidP="00505B2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583"/>
        </w:trPr>
        <w:tc>
          <w:tcPr>
            <w:tcW w:w="3705" w:type="dxa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lastRenderedPageBreak/>
              <w:t>Have you provided written confirmation that your company is neither suspended by the United Nations system nor debarred by the World Bank Group?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_Ref463471500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B: Bid Submission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4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provided a copy of any of your company’s environmental or social policies, and any related documentation?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50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Have you reviewed the UN Global Compact requirements?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990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sealed and marked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s according to Instructions to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ders </w:t>
            </w:r>
            <w:r>
              <w:rPr>
                <w:rFonts w:asciiTheme="minorHAnsi" w:hAnsiTheme="minorHAnsi"/>
                <w:sz w:val="22"/>
                <w:szCs w:val="22"/>
              </w:rPr>
              <w:t>clause 19.3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(electronic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s) or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lause </w:t>
            </w:r>
            <w:r>
              <w:rPr>
                <w:rFonts w:asciiTheme="minorHAnsi" w:hAnsiTheme="minorHAnsi"/>
                <w:sz w:val="22"/>
                <w:szCs w:val="22"/>
              </w:rPr>
              <w:t>19.4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(hard copy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s)?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&amp; 19.4</w:t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251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If submitted electronically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through email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, is the file size of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less than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MB? (If the file size is above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MB, refer to Instructions to </w:t>
            </w:r>
            <w:r>
              <w:rPr>
                <w:rFonts w:asciiTheme="minorHAnsi" w:hAnsiTheme="minorHAnsi"/>
                <w:sz w:val="22"/>
                <w:szCs w:val="22"/>
              </w:rPr>
              <w:t>Bidders  cl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ause </w:t>
            </w:r>
            <w:r>
              <w:rPr>
                <w:rFonts w:asciiTheme="minorHAnsi" w:hAnsiTheme="minorHAnsi"/>
                <w:sz w:val="22"/>
                <w:szCs w:val="22"/>
              </w:rPr>
              <w:t>19.3.3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_Ref463514282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19.3.3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50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noted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 xml:space="preserve"> closing deadline?</w:t>
            </w:r>
          </w:p>
        </w:tc>
        <w:tc>
          <w:tcPr>
            <w:tcW w:w="2205" w:type="dxa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 xml:space="preserve">Invitation letter Number </w:t>
            </w: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504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provided information on Supplier </w:t>
            </w:r>
            <w:r>
              <w:rPr>
                <w:rFonts w:asciiTheme="minorHAnsi" w:hAnsiTheme="minorHAnsi"/>
                <w:sz w:val="22"/>
                <w:szCs w:val="22"/>
              </w:rPr>
              <w:t>Q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ualification Requirements?</w:t>
            </w:r>
          </w:p>
        </w:tc>
        <w:tc>
          <w:tcPr>
            <w:tcW w:w="2205" w:type="dxa"/>
            <w:vAlign w:val="center"/>
          </w:tcPr>
          <w:p w:rsidR="00BE3491" w:rsidRPr="009F0988" w:rsidRDefault="00BE3491" w:rsidP="00505B2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 xml:space="preserve">S </w:t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_Ref463471530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B: Bid Submission Form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251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Have you provided evidence that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der has successfully completed at least one similar contract within the last five years for supply of goods</w:t>
            </w:r>
            <w:r>
              <w:rPr>
                <w:rFonts w:asciiTheme="minorHAnsi" w:hAnsiTheme="minorHAnsi"/>
                <w:sz w:val="22"/>
                <w:szCs w:val="22"/>
              </w:rPr>
              <w:t>/services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205" w:type="dxa"/>
            <w:vAlign w:val="center"/>
          </w:tcPr>
          <w:p w:rsidR="00BE3491" w:rsidRPr="009F0988" w:rsidRDefault="00BE3491" w:rsidP="00505B2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9F77D3">
              <w:rPr>
                <w:rFonts w:asciiTheme="minorHAnsi" w:hAnsiTheme="minorHAnsi"/>
                <w:szCs w:val="22"/>
              </w:rPr>
              <w:fldChar w:fldCharType="begin"/>
            </w:r>
            <w:r w:rsidRPr="009F77D3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9F77D3">
              <w:rPr>
                <w:rFonts w:asciiTheme="minorHAnsi" w:hAnsiTheme="minorHAnsi"/>
                <w:szCs w:val="22"/>
              </w:rPr>
            </w:r>
            <w:r w:rsidRPr="009F77D3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9F77D3">
              <w:rPr>
                <w:rFonts w:asciiTheme="minorHAnsi" w:hAnsiTheme="minorHAnsi"/>
                <w:szCs w:val="22"/>
              </w:rPr>
              <w:fldChar w:fldCharType="end"/>
            </w:r>
            <w:r w:rsidRPr="009F77D3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9F77D3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9F77D3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3791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Have you provided sufficient documentation of your company's ability to undertake the </w:t>
            </w:r>
            <w:r>
              <w:rPr>
                <w:rFonts w:asciiTheme="minorHAnsi" w:hAnsiTheme="minorHAnsi"/>
                <w:sz w:val="22"/>
                <w:szCs w:val="22"/>
              </w:rPr>
              <w:t>services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, i.e.,</w:t>
            </w:r>
          </w:p>
          <w:p w:rsidR="00BE3491" w:rsidRPr="000E5114" w:rsidRDefault="00BE3491" w:rsidP="00BE349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List of similar contracts</w:t>
            </w:r>
            <w:r>
              <w:rPr>
                <w:rFonts w:asciiTheme="minorHAnsi" w:hAnsiTheme="minorHAnsi"/>
                <w:sz w:val="22"/>
                <w:szCs w:val="22"/>
              </w:rPr>
              <w:t>/LTA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s executed for other clients including contact details.</w:t>
            </w:r>
          </w:p>
          <w:p w:rsidR="00BE3491" w:rsidRPr="000E5114" w:rsidRDefault="00BE3491" w:rsidP="00BE349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 xml:space="preserve">Evidence that the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der possesses experience in the geographical area.</w:t>
            </w:r>
          </w:p>
          <w:p w:rsidR="00BE3491" w:rsidRPr="000E5114" w:rsidRDefault="00BE3491" w:rsidP="00BE349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E5114">
              <w:rPr>
                <w:rFonts w:asciiTheme="minorHAnsi" w:hAnsiTheme="minorHAnsi"/>
                <w:sz w:val="22"/>
                <w:szCs w:val="22"/>
              </w:rPr>
              <w:t>At least three years of experience in performing similar contracts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0E5114">
              <w:rPr>
                <w:rFonts w:asciiTheme="minorHAnsi" w:hAnsiTheme="minorHAnsi"/>
                <w:sz w:val="22"/>
                <w:szCs w:val="22"/>
              </w:rPr>
              <w:t>Long Terms Agreements</w:t>
            </w:r>
          </w:p>
        </w:tc>
        <w:tc>
          <w:tcPr>
            <w:tcW w:w="2205" w:type="dxa"/>
            <w:vAlign w:val="center"/>
          </w:tcPr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D: Bidder’s Previous Experience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</w:p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</w:p>
          <w:p w:rsidR="00BE3491" w:rsidRPr="009F0988" w:rsidRDefault="00BE3491" w:rsidP="00505B24">
            <w:pPr>
              <w:jc w:val="center"/>
              <w:rPr>
                <w:rFonts w:asciiTheme="minorHAnsi" w:hAnsiTheme="minorHAnsi"/>
                <w:caps/>
                <w:sz w:val="22"/>
                <w:szCs w:val="22"/>
                <w:lang w:val="en-GB"/>
              </w:rPr>
            </w:pP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br w:type="page"/>
            </w:r>
          </w:p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V: Supplier Qualification</w:t>
            </w:r>
            <w:r>
              <w:rPr>
                <w:rFonts w:asciiTheme="minorHAnsi" w:hAnsiTheme="minorHAnsi"/>
                <w:caps/>
                <w:lang w:val="en-GB"/>
              </w:rPr>
              <w:t xml:space="preserve"> Requirement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  <w:r w:rsidRPr="00D718FB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D718FB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747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supplied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>lients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certificates in support of the satisfactory operation of the goods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/services</w:t>
            </w:r>
            <w:r w:rsidRPr="000E511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as specified above? </w:t>
            </w:r>
          </w:p>
        </w:tc>
        <w:tc>
          <w:tcPr>
            <w:tcW w:w="2205" w:type="dxa"/>
            <w:vAlign w:val="center"/>
          </w:tcPr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 w:rsidRPr="009F0988">
              <w:rPr>
                <w:rFonts w:asciiTheme="minorHAnsi" w:hAnsiTheme="minorHAnsi"/>
                <w:caps/>
                <w:sz w:val="22"/>
                <w:szCs w:val="22"/>
                <w:lang w:val="en-GB"/>
              </w:rPr>
              <w:t>Section VI – Annex D: Bidder’s Previous Experience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D718FB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491" w:rsidRPr="000E5114" w:rsidTr="00505B24">
        <w:trPr>
          <w:trHeight w:val="1102"/>
        </w:trPr>
        <w:tc>
          <w:tcPr>
            <w:tcW w:w="3705" w:type="dxa"/>
            <w:shd w:val="clear" w:color="auto" w:fill="auto"/>
            <w:vAlign w:val="center"/>
          </w:tcPr>
          <w:p w:rsidR="00BE3491" w:rsidRPr="000E5114" w:rsidRDefault="00BE3491" w:rsidP="00505B2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015B5">
              <w:rPr>
                <w:rFonts w:asciiTheme="minorHAnsi" w:hAnsiTheme="minorHAnsi"/>
                <w:sz w:val="22"/>
                <w:szCs w:val="22"/>
              </w:rPr>
              <w:t xml:space="preserve">Have you checked Section I: Instructions to </w:t>
            </w:r>
            <w:r>
              <w:rPr>
                <w:rFonts w:asciiTheme="minorHAnsi" w:hAnsiTheme="minorHAnsi"/>
                <w:sz w:val="22"/>
                <w:szCs w:val="22"/>
              </w:rPr>
              <w:t>Bid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>ders, clauses, 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&amp; 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and provided all requested documentation in </w:t>
            </w:r>
            <w:r>
              <w:rPr>
                <w:rFonts w:asciiTheme="minorHAnsi" w:hAnsiTheme="minorHAnsi"/>
                <w:sz w:val="22"/>
                <w:szCs w:val="22"/>
              </w:rPr>
              <w:t>the correct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format</w:t>
            </w:r>
            <w:r>
              <w:rPr>
                <w:rFonts w:asciiTheme="minorHAnsi" w:hAnsiTheme="minorHAnsi"/>
                <w:sz w:val="22"/>
                <w:szCs w:val="22"/>
              </w:rPr>
              <w:t>s?</w:t>
            </w:r>
            <w:r w:rsidRPr="00F015B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205" w:type="dxa"/>
            <w:vAlign w:val="center"/>
          </w:tcPr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18FB">
              <w:rPr>
                <w:rFonts w:asciiTheme="minorHAnsi" w:hAnsiTheme="minorHAnsi"/>
                <w:sz w:val="22"/>
                <w:szCs w:val="22"/>
              </w:rPr>
              <w:t xml:space="preserve">Section I: Instructions to Bidders, clauses </w:t>
            </w: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  <w:r w:rsidRPr="00D718FB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Pr="00D718FB">
              <w:rPr>
                <w:rFonts w:asciiTheme="minorHAnsi" w:hAnsiTheme="minorHAnsi"/>
                <w:szCs w:val="22"/>
              </w:rPr>
              <w:fldChar w:fldCharType="begin"/>
            </w:r>
            <w:r w:rsidRPr="00D718FB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D718FB">
              <w:rPr>
                <w:rFonts w:asciiTheme="minorHAnsi" w:hAnsiTheme="minorHAnsi"/>
                <w:szCs w:val="22"/>
              </w:rPr>
            </w:r>
            <w:r w:rsidRPr="00D718FB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16.1.8</w:t>
            </w:r>
            <w:r w:rsidRPr="00D718FB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E3491" w:rsidRPr="00D718FB" w:rsidRDefault="00BE3491" w:rsidP="00505B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BE3491" w:rsidRPr="00D718FB" w:rsidRDefault="00BE3491" w:rsidP="00505B2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0BAA" w:rsidRDefault="00BE3491">
      <w:bookmarkStart w:id="4" w:name="_GoBack"/>
      <w:bookmarkEnd w:id="4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1"/>
    <w:rsid w:val="00371EF5"/>
    <w:rsid w:val="0042014A"/>
    <w:rsid w:val="00B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5564-73D2-4EBB-B844-D6232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4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E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2018-03-23T02:25:00Z</dcterms:created>
  <dcterms:modified xsi:type="dcterms:W3CDTF">2018-03-23T02:25:00Z</dcterms:modified>
</cp:coreProperties>
</file>