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9DE158" w14:textId="5F8F452A" w:rsidR="00DC52D3" w:rsidRPr="00BA7398" w:rsidRDefault="006274F6">
      <w:pPr>
        <w:pBdr>
          <w:top w:val="nil"/>
          <w:left w:val="nil"/>
          <w:bottom w:val="nil"/>
          <w:right w:val="nil"/>
          <w:between w:val="nil"/>
        </w:pBdr>
        <w:spacing w:before="0" w:line="240" w:lineRule="auto"/>
        <w:rPr>
          <w:rFonts w:asciiTheme="minorHAnsi" w:eastAsia="Calibri" w:hAnsiTheme="minorHAnsi" w:cs="Calibri"/>
        </w:rPr>
      </w:pPr>
      <w:r w:rsidRPr="00BA7398">
        <w:rPr>
          <w:rFonts w:asciiTheme="minorHAnsi" w:hAnsiTheme="minorHAnsi"/>
          <w:noProof/>
        </w:rPr>
        <mc:AlternateContent>
          <mc:Choice Requires="wps">
            <w:drawing>
              <wp:anchor distT="0" distB="0" distL="114300" distR="114300" simplePos="0" relativeHeight="251659264" behindDoc="0" locked="0" layoutInCell="1" hidden="0" allowOverlap="1" wp14:anchorId="1BA021E4" wp14:editId="6AE08EE7">
                <wp:simplePos x="0" y="0"/>
                <wp:positionH relativeFrom="column">
                  <wp:posOffset>-177800</wp:posOffset>
                </wp:positionH>
                <wp:positionV relativeFrom="paragraph">
                  <wp:posOffset>3632200</wp:posOffset>
                </wp:positionV>
                <wp:extent cx="1892300" cy="3632200"/>
                <wp:effectExtent l="0" t="0" r="0" b="6350"/>
                <wp:wrapNone/>
                <wp:docPr id="4" name="Rectangle 4"/>
                <wp:cNvGraphicFramePr/>
                <a:graphic xmlns:a="http://schemas.openxmlformats.org/drawingml/2006/main">
                  <a:graphicData uri="http://schemas.microsoft.com/office/word/2010/wordprocessingShape">
                    <wps:wsp>
                      <wps:cNvSpPr/>
                      <wps:spPr>
                        <a:xfrm>
                          <a:off x="0" y="0"/>
                          <a:ext cx="1892300" cy="3632200"/>
                        </a:xfrm>
                        <a:prstGeom prst="rect">
                          <a:avLst/>
                        </a:prstGeom>
                        <a:noFill/>
                        <a:ln>
                          <a:noFill/>
                        </a:ln>
                      </wps:spPr>
                      <wps:txbx>
                        <w:txbxContent>
                          <w:p w14:paraId="529924C9" w14:textId="77777777" w:rsidR="00DC52D3" w:rsidRPr="006274F6" w:rsidRDefault="00000000">
                            <w:pPr>
                              <w:spacing w:before="0" w:line="240" w:lineRule="auto"/>
                              <w:textDirection w:val="btLr"/>
                              <w:rPr>
                                <w:sz w:val="24"/>
                                <w:szCs w:val="24"/>
                              </w:rPr>
                            </w:pPr>
                            <w:r w:rsidRPr="006274F6">
                              <w:rPr>
                                <w:rFonts w:ascii="Times New Roman" w:eastAsia="Times New Roman" w:hAnsi="Times New Roman" w:cs="Times New Roman"/>
                                <w:color w:val="1D2228"/>
                                <w:sz w:val="24"/>
                                <w:szCs w:val="24"/>
                              </w:rPr>
                              <w:t>United Nations Population Fund (UNFPA)</w:t>
                            </w:r>
                            <w:r w:rsidRPr="006274F6">
                              <w:rPr>
                                <w:rFonts w:ascii="Times New Roman" w:eastAsia="Times New Roman" w:hAnsi="Times New Roman" w:cs="Times New Roman"/>
                                <w:color w:val="1D2228"/>
                                <w:sz w:val="24"/>
                                <w:szCs w:val="24"/>
                              </w:rPr>
                              <w:br/>
                              <w:t>Mongolia Country Office</w:t>
                            </w:r>
                          </w:p>
                          <w:p w14:paraId="58250537" w14:textId="77777777" w:rsidR="00DC52D3" w:rsidRPr="006274F6" w:rsidRDefault="00DC52D3">
                            <w:pPr>
                              <w:spacing w:before="0" w:line="240" w:lineRule="auto"/>
                              <w:textDirection w:val="btLr"/>
                              <w:rPr>
                                <w:sz w:val="24"/>
                                <w:szCs w:val="24"/>
                              </w:rPr>
                            </w:pPr>
                          </w:p>
                          <w:p w14:paraId="27A8138B" w14:textId="77777777" w:rsidR="006274F6" w:rsidRPr="006274F6" w:rsidRDefault="00000000">
                            <w:pPr>
                              <w:spacing w:before="0" w:line="240" w:lineRule="auto"/>
                              <w:textDirection w:val="btLr"/>
                              <w:rPr>
                                <w:rFonts w:ascii="Times New Roman" w:eastAsia="Times New Roman" w:hAnsi="Times New Roman" w:cs="Times New Roman"/>
                                <w:color w:val="1D2228"/>
                                <w:sz w:val="24"/>
                                <w:szCs w:val="24"/>
                              </w:rPr>
                            </w:pPr>
                            <w:r w:rsidRPr="006274F6">
                              <w:rPr>
                                <w:rFonts w:ascii="Times New Roman" w:eastAsia="Times New Roman" w:hAnsi="Times New Roman" w:cs="Times New Roman"/>
                                <w:color w:val="1D2228"/>
                                <w:sz w:val="24"/>
                                <w:szCs w:val="24"/>
                              </w:rPr>
                              <w:t>UN Street-1</w:t>
                            </w:r>
                            <w:r w:rsidR="006274F6" w:rsidRPr="006274F6">
                              <w:rPr>
                                <w:rFonts w:ascii="Times New Roman" w:eastAsia="Times New Roman" w:hAnsi="Times New Roman" w:cs="Times New Roman"/>
                                <w:color w:val="1D2228"/>
                                <w:sz w:val="24"/>
                                <w:szCs w:val="24"/>
                              </w:rPr>
                              <w:t>4</w:t>
                            </w:r>
                            <w:r w:rsidRPr="006274F6">
                              <w:rPr>
                                <w:rFonts w:ascii="Times New Roman" w:eastAsia="Times New Roman" w:hAnsi="Times New Roman" w:cs="Times New Roman"/>
                                <w:color w:val="1D2228"/>
                                <w:sz w:val="24"/>
                                <w:szCs w:val="24"/>
                              </w:rPr>
                              <w:t>, Sukhbaatar District</w:t>
                            </w:r>
                            <w:r w:rsidRPr="006274F6">
                              <w:rPr>
                                <w:rFonts w:ascii="Times New Roman" w:eastAsia="Times New Roman" w:hAnsi="Times New Roman" w:cs="Times New Roman"/>
                                <w:color w:val="1D2228"/>
                                <w:sz w:val="24"/>
                                <w:szCs w:val="24"/>
                              </w:rPr>
                              <w:br/>
                              <w:t>Ulaanbaatar-14201, Mongolia</w:t>
                            </w:r>
                          </w:p>
                          <w:p w14:paraId="5A1CAD73" w14:textId="77777777" w:rsidR="006274F6" w:rsidRPr="006274F6" w:rsidRDefault="006274F6">
                            <w:pPr>
                              <w:spacing w:before="0" w:line="240" w:lineRule="auto"/>
                              <w:textDirection w:val="btLr"/>
                              <w:rPr>
                                <w:rFonts w:ascii="Times New Roman" w:eastAsia="Times New Roman" w:hAnsi="Times New Roman" w:cs="Times New Roman"/>
                                <w:color w:val="1D2228"/>
                                <w:sz w:val="24"/>
                                <w:szCs w:val="24"/>
                              </w:rPr>
                            </w:pPr>
                          </w:p>
                          <w:p w14:paraId="5A37E770" w14:textId="297211BB" w:rsidR="006274F6" w:rsidRDefault="006274F6" w:rsidP="006274F6">
                            <w:pPr>
                              <w:spacing w:before="0" w:line="240" w:lineRule="auto"/>
                              <w:textDirection w:val="btLr"/>
                              <w:rPr>
                                <w:rFonts w:ascii="Times New Roman" w:eastAsia="Times New Roman" w:hAnsi="Times New Roman" w:cs="Times New Roman"/>
                                <w:color w:val="1F497D" w:themeColor="text2"/>
                                <w:sz w:val="24"/>
                                <w:szCs w:val="24"/>
                                <w:u w:val="single"/>
                              </w:rPr>
                            </w:pPr>
                            <w:r w:rsidRPr="006274F6">
                              <w:rPr>
                                <w:rFonts w:ascii="Times New Roman" w:eastAsia="Times New Roman" w:hAnsi="Times New Roman" w:cs="Times New Roman"/>
                                <w:color w:val="1D2228"/>
                                <w:sz w:val="24"/>
                                <w:szCs w:val="24"/>
                              </w:rPr>
                              <w:t xml:space="preserve">Website: </w:t>
                            </w:r>
                            <w:hyperlink r:id="rId6" w:history="1">
                              <w:r w:rsidR="00C138CE" w:rsidRPr="00B11E7E">
                                <w:rPr>
                                  <w:rStyle w:val="Hyperlink"/>
                                  <w:rFonts w:ascii="Times New Roman" w:eastAsia="Times New Roman" w:hAnsi="Times New Roman" w:cs="Times New Roman"/>
                                  <w:sz w:val="24"/>
                                  <w:szCs w:val="24"/>
                                </w:rPr>
                                <w:t>http://mongolia.unfpa.org</w:t>
                              </w:r>
                            </w:hyperlink>
                          </w:p>
                          <w:p w14:paraId="7781EEC5" w14:textId="77777777" w:rsidR="00C138CE" w:rsidRDefault="00C138CE" w:rsidP="006274F6">
                            <w:pPr>
                              <w:spacing w:before="0" w:line="240" w:lineRule="auto"/>
                              <w:textDirection w:val="btLr"/>
                              <w:rPr>
                                <w:rFonts w:ascii="Times New Roman" w:eastAsia="Times New Roman" w:hAnsi="Times New Roman" w:cs="Times New Roman"/>
                                <w:color w:val="1F497D" w:themeColor="text2"/>
                                <w:sz w:val="24"/>
                                <w:szCs w:val="24"/>
                                <w:u w:val="single"/>
                              </w:rPr>
                            </w:pPr>
                          </w:p>
                          <w:p w14:paraId="2384AE16" w14:textId="77777777" w:rsidR="00C138CE" w:rsidRDefault="00C138CE" w:rsidP="006274F6">
                            <w:pPr>
                              <w:spacing w:before="0" w:line="240" w:lineRule="auto"/>
                              <w:textDirection w:val="btLr"/>
                              <w:rPr>
                                <w:rFonts w:ascii="Times New Roman" w:eastAsia="Times New Roman" w:hAnsi="Times New Roman" w:cs="Times New Roman"/>
                                <w:color w:val="1F497D" w:themeColor="text2"/>
                                <w:sz w:val="24"/>
                                <w:szCs w:val="24"/>
                                <w:u w:val="single"/>
                              </w:rPr>
                            </w:pPr>
                          </w:p>
                          <w:p w14:paraId="1B6D996F" w14:textId="77777777" w:rsidR="00C138CE" w:rsidRDefault="00C138CE" w:rsidP="006274F6">
                            <w:pPr>
                              <w:spacing w:before="0" w:line="240" w:lineRule="auto"/>
                              <w:textDirection w:val="btLr"/>
                              <w:rPr>
                                <w:rFonts w:ascii="Times New Roman" w:eastAsia="Times New Roman" w:hAnsi="Times New Roman" w:cs="Times New Roman"/>
                                <w:color w:val="1F497D" w:themeColor="text2"/>
                                <w:sz w:val="24"/>
                                <w:szCs w:val="24"/>
                                <w:u w:val="single"/>
                              </w:rPr>
                            </w:pPr>
                          </w:p>
                          <w:p w14:paraId="2FC9B419" w14:textId="77777777" w:rsidR="00C138CE" w:rsidRDefault="00C138CE" w:rsidP="006274F6">
                            <w:pPr>
                              <w:spacing w:before="0" w:line="240" w:lineRule="auto"/>
                              <w:textDirection w:val="btLr"/>
                              <w:rPr>
                                <w:rFonts w:ascii="Times New Roman" w:eastAsia="Times New Roman" w:hAnsi="Times New Roman" w:cs="Times New Roman"/>
                                <w:i/>
                                <w:iCs/>
                                <w:color w:val="1F497D" w:themeColor="text2"/>
                                <w:sz w:val="20"/>
                                <w:szCs w:val="20"/>
                              </w:rPr>
                            </w:pPr>
                          </w:p>
                          <w:p w14:paraId="7CF1A5A7" w14:textId="43D72596" w:rsidR="00C138CE" w:rsidRPr="00C138CE" w:rsidRDefault="00C138CE" w:rsidP="006274F6">
                            <w:pPr>
                              <w:spacing w:before="0" w:line="240" w:lineRule="auto"/>
                              <w:textDirection w:val="btLr"/>
                              <w:rPr>
                                <w:i/>
                                <w:iCs/>
                                <w:sz w:val="20"/>
                                <w:szCs w:val="20"/>
                              </w:rPr>
                            </w:pPr>
                            <w:r w:rsidRPr="00C138CE">
                              <w:rPr>
                                <w:rFonts w:ascii="Times New Roman" w:eastAsia="Times New Roman" w:hAnsi="Times New Roman" w:cs="Times New Roman"/>
                                <w:i/>
                                <w:iCs/>
                                <w:color w:val="1F497D" w:themeColor="text2"/>
                                <w:sz w:val="20"/>
                                <w:szCs w:val="20"/>
                              </w:rPr>
                              <w:t xml:space="preserve">For further information about the report, please contact </w:t>
                            </w:r>
                            <w:proofErr w:type="spellStart"/>
                            <w:proofErr w:type="gramStart"/>
                            <w:r w:rsidRPr="00C138CE">
                              <w:rPr>
                                <w:rFonts w:ascii="Times New Roman" w:eastAsia="Times New Roman" w:hAnsi="Times New Roman" w:cs="Times New Roman"/>
                                <w:i/>
                                <w:iCs/>
                                <w:color w:val="1F497D" w:themeColor="text2"/>
                                <w:sz w:val="20"/>
                                <w:szCs w:val="20"/>
                              </w:rPr>
                              <w:t>Dr.Tsedmaa</w:t>
                            </w:r>
                            <w:proofErr w:type="spellEnd"/>
                            <w:proofErr w:type="gramEnd"/>
                            <w:r w:rsidRPr="00C138CE">
                              <w:rPr>
                                <w:rFonts w:ascii="Times New Roman" w:eastAsia="Times New Roman" w:hAnsi="Times New Roman" w:cs="Times New Roman"/>
                                <w:i/>
                                <w:iCs/>
                                <w:color w:val="1F497D" w:themeColor="text2"/>
                                <w:sz w:val="20"/>
                                <w:szCs w:val="20"/>
                              </w:rPr>
                              <w:t xml:space="preserve"> Baatar, SRHR </w:t>
                            </w:r>
                            <w:proofErr w:type="spellStart"/>
                            <w:r w:rsidRPr="00C138CE">
                              <w:rPr>
                                <w:rFonts w:ascii="Times New Roman" w:eastAsia="Times New Roman" w:hAnsi="Times New Roman" w:cs="Times New Roman"/>
                                <w:i/>
                                <w:iCs/>
                                <w:color w:val="1F497D" w:themeColor="text2"/>
                                <w:sz w:val="20"/>
                                <w:szCs w:val="20"/>
                              </w:rPr>
                              <w:t>programme</w:t>
                            </w:r>
                            <w:proofErr w:type="spellEnd"/>
                            <w:r w:rsidRPr="00C138CE">
                              <w:rPr>
                                <w:rFonts w:ascii="Times New Roman" w:eastAsia="Times New Roman" w:hAnsi="Times New Roman" w:cs="Times New Roman"/>
                                <w:i/>
                                <w:iCs/>
                                <w:color w:val="1F497D" w:themeColor="text2"/>
                                <w:sz w:val="20"/>
                                <w:szCs w:val="20"/>
                              </w:rPr>
                              <w:t xml:space="preserve"> analyst, at </w:t>
                            </w:r>
                            <w:hyperlink r:id="rId7" w:history="1">
                              <w:r w:rsidRPr="00C138CE">
                                <w:rPr>
                                  <w:rStyle w:val="Hyperlink"/>
                                  <w:rFonts w:ascii="Times New Roman" w:eastAsia="Times New Roman" w:hAnsi="Times New Roman" w:cs="Times New Roman"/>
                                  <w:i/>
                                  <w:iCs/>
                                  <w:sz w:val="20"/>
                                  <w:szCs w:val="20"/>
                                </w:rPr>
                                <w:t>baatar@unfpa.org</w:t>
                              </w:r>
                            </w:hyperlink>
                            <w:r w:rsidRPr="00C138CE">
                              <w:rPr>
                                <w:rFonts w:ascii="Times New Roman" w:eastAsia="Times New Roman" w:hAnsi="Times New Roman" w:cs="Times New Roman"/>
                                <w:i/>
                                <w:iCs/>
                                <w:color w:val="1F497D" w:themeColor="text2"/>
                                <w:sz w:val="20"/>
                                <w:szCs w:val="20"/>
                              </w:rPr>
                              <w:t xml:space="preserve">. </w:t>
                            </w:r>
                          </w:p>
                          <w:p w14:paraId="1F45F2CA" w14:textId="2DB69E03" w:rsidR="00DC52D3" w:rsidRPr="006274F6" w:rsidRDefault="00DC52D3">
                            <w:pPr>
                              <w:spacing w:before="0" w:line="240" w:lineRule="auto"/>
                              <w:textDirection w:val="btLr"/>
                              <w:rPr>
                                <w:rFonts w:ascii="Times New Roman" w:eastAsia="Times New Roman" w:hAnsi="Times New Roman" w:cs="Times New Roman"/>
                                <w:color w:val="1D2228"/>
                                <w:sz w:val="24"/>
                                <w:szCs w:val="24"/>
                              </w:rPr>
                            </w:pPr>
                          </w:p>
                          <w:p w14:paraId="75201C20" w14:textId="70336C38" w:rsidR="006274F6" w:rsidRPr="006274F6" w:rsidRDefault="006274F6">
                            <w:pPr>
                              <w:spacing w:before="0" w:line="240" w:lineRule="auto"/>
                              <w:textDirection w:val="btLr"/>
                              <w:rPr>
                                <w:sz w:val="24"/>
                                <w:szCs w:val="24"/>
                              </w:rPr>
                            </w:pPr>
                          </w:p>
                          <w:p w14:paraId="19DE6738" w14:textId="77777777" w:rsidR="00DC52D3" w:rsidRPr="006274F6" w:rsidRDefault="00DC52D3">
                            <w:pPr>
                              <w:textDirection w:val="btLr"/>
                              <w:rPr>
                                <w:sz w:val="24"/>
                                <w:szCs w:val="24"/>
                              </w:rP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1BA021E4" id="Rectangle 4" o:spid="_x0000_s1026" style="position:absolute;margin-left:-14pt;margin-top:286pt;width:149pt;height:28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" filled="f" stroked="f">
                <v:textbox inset="2.53958mm,1.2694mm,2.53958mm,1.2694mm">
                  <w:txbxContent>
                    <w:p w14:paraId="529924C9" w14:textId="77777777" w:rsidR="00DC52D3" w:rsidRPr="006274F6" w:rsidRDefault="00000000">
                      <w:pPr>
                        <w:spacing w:before="0" w:line="240" w:lineRule="auto"/>
                        <w:textDirection w:val="btLr"/>
                        <w:rPr>
                          <w:sz w:val="24"/>
                          <w:szCs w:val="24"/>
                        </w:rPr>
                      </w:pPr>
                      <w:r w:rsidRPr="006274F6">
                        <w:rPr>
                          <w:rFonts w:ascii="Times New Roman" w:eastAsia="Times New Roman" w:hAnsi="Times New Roman" w:cs="Times New Roman"/>
                          <w:color w:val="1D2228"/>
                          <w:sz w:val="24"/>
                          <w:szCs w:val="24"/>
                        </w:rPr>
                        <w:t>United Nations Population Fund (UNFPA)</w:t>
                      </w:r>
                      <w:r w:rsidRPr="006274F6">
                        <w:rPr>
                          <w:rFonts w:ascii="Times New Roman" w:eastAsia="Times New Roman" w:hAnsi="Times New Roman" w:cs="Times New Roman"/>
                          <w:color w:val="1D2228"/>
                          <w:sz w:val="24"/>
                          <w:szCs w:val="24"/>
                        </w:rPr>
                        <w:br/>
                        <w:t>Mongolia Country Office</w:t>
                      </w:r>
                    </w:p>
                    <w:p w14:paraId="58250537" w14:textId="77777777" w:rsidR="00DC52D3" w:rsidRPr="006274F6" w:rsidRDefault="00DC52D3">
                      <w:pPr>
                        <w:spacing w:before="0" w:line="240" w:lineRule="auto"/>
                        <w:textDirection w:val="btLr"/>
                        <w:rPr>
                          <w:sz w:val="24"/>
                          <w:szCs w:val="24"/>
                        </w:rPr>
                      </w:pPr>
                    </w:p>
                    <w:p w14:paraId="27A8138B" w14:textId="77777777" w:rsidR="006274F6" w:rsidRPr="006274F6" w:rsidRDefault="00000000">
                      <w:pPr>
                        <w:spacing w:before="0" w:line="240" w:lineRule="auto"/>
                        <w:textDirection w:val="btLr"/>
                        <w:rPr>
                          <w:rFonts w:ascii="Times New Roman" w:eastAsia="Times New Roman" w:hAnsi="Times New Roman" w:cs="Times New Roman"/>
                          <w:color w:val="1D2228"/>
                          <w:sz w:val="24"/>
                          <w:szCs w:val="24"/>
                        </w:rPr>
                      </w:pPr>
                      <w:r w:rsidRPr="006274F6">
                        <w:rPr>
                          <w:rFonts w:ascii="Times New Roman" w:eastAsia="Times New Roman" w:hAnsi="Times New Roman" w:cs="Times New Roman"/>
                          <w:color w:val="1D2228"/>
                          <w:sz w:val="24"/>
                          <w:szCs w:val="24"/>
                        </w:rPr>
                        <w:t>UN Street-1</w:t>
                      </w:r>
                      <w:r w:rsidR="006274F6" w:rsidRPr="006274F6">
                        <w:rPr>
                          <w:rFonts w:ascii="Times New Roman" w:eastAsia="Times New Roman" w:hAnsi="Times New Roman" w:cs="Times New Roman"/>
                          <w:color w:val="1D2228"/>
                          <w:sz w:val="24"/>
                          <w:szCs w:val="24"/>
                        </w:rPr>
                        <w:t>4</w:t>
                      </w:r>
                      <w:r w:rsidRPr="006274F6">
                        <w:rPr>
                          <w:rFonts w:ascii="Times New Roman" w:eastAsia="Times New Roman" w:hAnsi="Times New Roman" w:cs="Times New Roman"/>
                          <w:color w:val="1D2228"/>
                          <w:sz w:val="24"/>
                          <w:szCs w:val="24"/>
                        </w:rPr>
                        <w:t>, Sukhbaatar District</w:t>
                      </w:r>
                      <w:r w:rsidRPr="006274F6">
                        <w:rPr>
                          <w:rFonts w:ascii="Times New Roman" w:eastAsia="Times New Roman" w:hAnsi="Times New Roman" w:cs="Times New Roman"/>
                          <w:color w:val="1D2228"/>
                          <w:sz w:val="24"/>
                          <w:szCs w:val="24"/>
                        </w:rPr>
                        <w:br/>
                        <w:t>Ulaanbaatar-14201, Mongolia</w:t>
                      </w:r>
                    </w:p>
                    <w:p w14:paraId="5A1CAD73" w14:textId="77777777" w:rsidR="006274F6" w:rsidRPr="006274F6" w:rsidRDefault="006274F6">
                      <w:pPr>
                        <w:spacing w:before="0" w:line="240" w:lineRule="auto"/>
                        <w:textDirection w:val="btLr"/>
                        <w:rPr>
                          <w:rFonts w:ascii="Times New Roman" w:eastAsia="Times New Roman" w:hAnsi="Times New Roman" w:cs="Times New Roman"/>
                          <w:color w:val="1D2228"/>
                          <w:sz w:val="24"/>
                          <w:szCs w:val="24"/>
                        </w:rPr>
                      </w:pPr>
                    </w:p>
                    <w:p w14:paraId="5A37E770" w14:textId="297211BB" w:rsidR="006274F6" w:rsidRDefault="006274F6" w:rsidP="006274F6">
                      <w:pPr>
                        <w:spacing w:before="0" w:line="240" w:lineRule="auto"/>
                        <w:textDirection w:val="btLr"/>
                        <w:rPr>
                          <w:rFonts w:ascii="Times New Roman" w:eastAsia="Times New Roman" w:hAnsi="Times New Roman" w:cs="Times New Roman"/>
                          <w:color w:val="1F497D" w:themeColor="text2"/>
                          <w:sz w:val="24"/>
                          <w:szCs w:val="24"/>
                          <w:u w:val="single"/>
                        </w:rPr>
                      </w:pPr>
                      <w:r w:rsidRPr="006274F6">
                        <w:rPr>
                          <w:rFonts w:ascii="Times New Roman" w:eastAsia="Times New Roman" w:hAnsi="Times New Roman" w:cs="Times New Roman"/>
                          <w:color w:val="1D2228"/>
                          <w:sz w:val="24"/>
                          <w:szCs w:val="24"/>
                        </w:rPr>
                        <w:t xml:space="preserve">Website: </w:t>
                      </w:r>
                      <w:hyperlink r:id="rId8" w:history="1">
                        <w:r w:rsidR="00C138CE" w:rsidRPr="00B11E7E">
                          <w:rPr>
                            <w:rStyle w:val="Hyperlink"/>
                            <w:rFonts w:ascii="Times New Roman" w:eastAsia="Times New Roman" w:hAnsi="Times New Roman" w:cs="Times New Roman"/>
                            <w:sz w:val="24"/>
                            <w:szCs w:val="24"/>
                          </w:rPr>
                          <w:t>http://mongolia.unfpa.org</w:t>
                        </w:r>
                      </w:hyperlink>
                    </w:p>
                    <w:p w14:paraId="7781EEC5" w14:textId="77777777" w:rsidR="00C138CE" w:rsidRDefault="00C138CE" w:rsidP="006274F6">
                      <w:pPr>
                        <w:spacing w:before="0" w:line="240" w:lineRule="auto"/>
                        <w:textDirection w:val="btLr"/>
                        <w:rPr>
                          <w:rFonts w:ascii="Times New Roman" w:eastAsia="Times New Roman" w:hAnsi="Times New Roman" w:cs="Times New Roman"/>
                          <w:color w:val="1F497D" w:themeColor="text2"/>
                          <w:sz w:val="24"/>
                          <w:szCs w:val="24"/>
                          <w:u w:val="single"/>
                        </w:rPr>
                      </w:pPr>
                    </w:p>
                    <w:p w14:paraId="2384AE16" w14:textId="77777777" w:rsidR="00C138CE" w:rsidRDefault="00C138CE" w:rsidP="006274F6">
                      <w:pPr>
                        <w:spacing w:before="0" w:line="240" w:lineRule="auto"/>
                        <w:textDirection w:val="btLr"/>
                        <w:rPr>
                          <w:rFonts w:ascii="Times New Roman" w:eastAsia="Times New Roman" w:hAnsi="Times New Roman" w:cs="Times New Roman"/>
                          <w:color w:val="1F497D" w:themeColor="text2"/>
                          <w:sz w:val="24"/>
                          <w:szCs w:val="24"/>
                          <w:u w:val="single"/>
                        </w:rPr>
                      </w:pPr>
                    </w:p>
                    <w:p w14:paraId="1B6D996F" w14:textId="77777777" w:rsidR="00C138CE" w:rsidRDefault="00C138CE" w:rsidP="006274F6">
                      <w:pPr>
                        <w:spacing w:before="0" w:line="240" w:lineRule="auto"/>
                        <w:textDirection w:val="btLr"/>
                        <w:rPr>
                          <w:rFonts w:ascii="Times New Roman" w:eastAsia="Times New Roman" w:hAnsi="Times New Roman" w:cs="Times New Roman"/>
                          <w:color w:val="1F497D" w:themeColor="text2"/>
                          <w:sz w:val="24"/>
                          <w:szCs w:val="24"/>
                          <w:u w:val="single"/>
                        </w:rPr>
                      </w:pPr>
                    </w:p>
                    <w:p w14:paraId="2FC9B419" w14:textId="77777777" w:rsidR="00C138CE" w:rsidRDefault="00C138CE" w:rsidP="006274F6">
                      <w:pPr>
                        <w:spacing w:before="0" w:line="240" w:lineRule="auto"/>
                        <w:textDirection w:val="btLr"/>
                        <w:rPr>
                          <w:rFonts w:ascii="Times New Roman" w:eastAsia="Times New Roman" w:hAnsi="Times New Roman" w:cs="Times New Roman"/>
                          <w:i/>
                          <w:iCs/>
                          <w:color w:val="1F497D" w:themeColor="text2"/>
                          <w:sz w:val="20"/>
                          <w:szCs w:val="20"/>
                        </w:rPr>
                      </w:pPr>
                    </w:p>
                    <w:p w14:paraId="7CF1A5A7" w14:textId="43D72596" w:rsidR="00C138CE" w:rsidRPr="00C138CE" w:rsidRDefault="00C138CE" w:rsidP="006274F6">
                      <w:pPr>
                        <w:spacing w:before="0" w:line="240" w:lineRule="auto"/>
                        <w:textDirection w:val="btLr"/>
                        <w:rPr>
                          <w:i/>
                          <w:iCs/>
                          <w:sz w:val="20"/>
                          <w:szCs w:val="20"/>
                        </w:rPr>
                      </w:pPr>
                      <w:r w:rsidRPr="00C138CE">
                        <w:rPr>
                          <w:rFonts w:ascii="Times New Roman" w:eastAsia="Times New Roman" w:hAnsi="Times New Roman" w:cs="Times New Roman"/>
                          <w:i/>
                          <w:iCs/>
                          <w:color w:val="1F497D" w:themeColor="text2"/>
                          <w:sz w:val="20"/>
                          <w:szCs w:val="20"/>
                        </w:rPr>
                        <w:t xml:space="preserve">For further information about the report, please contact </w:t>
                      </w:r>
                      <w:proofErr w:type="spellStart"/>
                      <w:proofErr w:type="gramStart"/>
                      <w:r w:rsidRPr="00C138CE">
                        <w:rPr>
                          <w:rFonts w:ascii="Times New Roman" w:eastAsia="Times New Roman" w:hAnsi="Times New Roman" w:cs="Times New Roman"/>
                          <w:i/>
                          <w:iCs/>
                          <w:color w:val="1F497D" w:themeColor="text2"/>
                          <w:sz w:val="20"/>
                          <w:szCs w:val="20"/>
                        </w:rPr>
                        <w:t>Dr.Tsedmaa</w:t>
                      </w:r>
                      <w:proofErr w:type="spellEnd"/>
                      <w:proofErr w:type="gramEnd"/>
                      <w:r w:rsidRPr="00C138CE">
                        <w:rPr>
                          <w:rFonts w:ascii="Times New Roman" w:eastAsia="Times New Roman" w:hAnsi="Times New Roman" w:cs="Times New Roman"/>
                          <w:i/>
                          <w:iCs/>
                          <w:color w:val="1F497D" w:themeColor="text2"/>
                          <w:sz w:val="20"/>
                          <w:szCs w:val="20"/>
                        </w:rPr>
                        <w:t xml:space="preserve"> Baatar, SRHR </w:t>
                      </w:r>
                      <w:proofErr w:type="spellStart"/>
                      <w:r w:rsidRPr="00C138CE">
                        <w:rPr>
                          <w:rFonts w:ascii="Times New Roman" w:eastAsia="Times New Roman" w:hAnsi="Times New Roman" w:cs="Times New Roman"/>
                          <w:i/>
                          <w:iCs/>
                          <w:color w:val="1F497D" w:themeColor="text2"/>
                          <w:sz w:val="20"/>
                          <w:szCs w:val="20"/>
                        </w:rPr>
                        <w:t>programme</w:t>
                      </w:r>
                      <w:proofErr w:type="spellEnd"/>
                      <w:r w:rsidRPr="00C138CE">
                        <w:rPr>
                          <w:rFonts w:ascii="Times New Roman" w:eastAsia="Times New Roman" w:hAnsi="Times New Roman" w:cs="Times New Roman"/>
                          <w:i/>
                          <w:iCs/>
                          <w:color w:val="1F497D" w:themeColor="text2"/>
                          <w:sz w:val="20"/>
                          <w:szCs w:val="20"/>
                        </w:rPr>
                        <w:t xml:space="preserve"> analyst, at </w:t>
                      </w:r>
                      <w:hyperlink r:id="rId9" w:history="1">
                        <w:r w:rsidRPr="00C138CE">
                          <w:rPr>
                            <w:rStyle w:val="Hyperlink"/>
                            <w:rFonts w:ascii="Times New Roman" w:eastAsia="Times New Roman" w:hAnsi="Times New Roman" w:cs="Times New Roman"/>
                            <w:i/>
                            <w:iCs/>
                            <w:sz w:val="20"/>
                            <w:szCs w:val="20"/>
                          </w:rPr>
                          <w:t>baatar@unfpa.org</w:t>
                        </w:r>
                      </w:hyperlink>
                      <w:r w:rsidRPr="00C138CE">
                        <w:rPr>
                          <w:rFonts w:ascii="Times New Roman" w:eastAsia="Times New Roman" w:hAnsi="Times New Roman" w:cs="Times New Roman"/>
                          <w:i/>
                          <w:iCs/>
                          <w:color w:val="1F497D" w:themeColor="text2"/>
                          <w:sz w:val="20"/>
                          <w:szCs w:val="20"/>
                        </w:rPr>
                        <w:t xml:space="preserve">. </w:t>
                      </w:r>
                    </w:p>
                    <w:p w14:paraId="1F45F2CA" w14:textId="2DB69E03" w:rsidR="00DC52D3" w:rsidRPr="006274F6" w:rsidRDefault="00DC52D3">
                      <w:pPr>
                        <w:spacing w:before="0" w:line="240" w:lineRule="auto"/>
                        <w:textDirection w:val="btLr"/>
                        <w:rPr>
                          <w:rFonts w:ascii="Times New Roman" w:eastAsia="Times New Roman" w:hAnsi="Times New Roman" w:cs="Times New Roman"/>
                          <w:color w:val="1D2228"/>
                          <w:sz w:val="24"/>
                          <w:szCs w:val="24"/>
                        </w:rPr>
                      </w:pPr>
                    </w:p>
                    <w:p w14:paraId="75201C20" w14:textId="70336C38" w:rsidR="006274F6" w:rsidRPr="006274F6" w:rsidRDefault="006274F6">
                      <w:pPr>
                        <w:spacing w:before="0" w:line="240" w:lineRule="auto"/>
                        <w:textDirection w:val="btLr"/>
                        <w:rPr>
                          <w:sz w:val="24"/>
                          <w:szCs w:val="24"/>
                        </w:rPr>
                      </w:pPr>
                    </w:p>
                    <w:p w14:paraId="19DE6738" w14:textId="77777777" w:rsidR="00DC52D3" w:rsidRPr="006274F6" w:rsidRDefault="00DC52D3">
                      <w:pPr>
                        <w:textDirection w:val="btLr"/>
                        <w:rPr>
                          <w:sz w:val="24"/>
                          <w:szCs w:val="24"/>
                        </w:rPr>
                      </w:pPr>
                    </w:p>
                  </w:txbxContent>
                </v:textbox>
              </v:rect>
            </w:pict>
          </mc:Fallback>
        </mc:AlternateContent>
      </w:r>
      <w:r w:rsidRPr="00BA7398">
        <w:rPr>
          <w:rFonts w:asciiTheme="minorHAnsi" w:hAnsiTheme="minorHAnsi"/>
          <w:noProof/>
        </w:rPr>
        <mc:AlternateContent>
          <mc:Choice Requires="wpg">
            <w:drawing>
              <wp:anchor distT="0" distB="0" distL="0" distR="0" simplePos="0" relativeHeight="251658240" behindDoc="1" locked="0" layoutInCell="1" hidden="0" allowOverlap="1" wp14:anchorId="71C98249" wp14:editId="456D962E">
                <wp:simplePos x="0" y="0"/>
                <wp:positionH relativeFrom="column">
                  <wp:posOffset>-457199</wp:posOffset>
                </wp:positionH>
                <wp:positionV relativeFrom="paragraph">
                  <wp:posOffset>-457199</wp:posOffset>
                </wp:positionV>
                <wp:extent cx="7772400" cy="10067544"/>
                <wp:effectExtent l="0" t="0" r="0" b="0"/>
                <wp:wrapNone/>
                <wp:docPr id="2" name="Group 2"/>
                <wp:cNvGraphicFramePr/>
                <a:graphic xmlns:a="http://schemas.openxmlformats.org/drawingml/2006/main">
                  <a:graphicData uri="http://schemas.microsoft.com/office/word/2010/wordprocessingGroup">
                    <wpg:wgp>
                      <wpg:cNvGrpSpPr/>
                      <wpg:grpSpPr>
                        <a:xfrm>
                          <a:off x="0" y="0"/>
                          <a:ext cx="7772400" cy="10067544"/>
                          <a:chOff x="1459800" y="0"/>
                          <a:chExt cx="7772400" cy="7560000"/>
                        </a:xfrm>
                      </wpg:grpSpPr>
                      <wpg:grpSp>
                        <wpg:cNvPr id="929472853" name="Group 929472853"/>
                        <wpg:cNvGrpSpPr/>
                        <wpg:grpSpPr>
                          <a:xfrm>
                            <a:off x="1459800" y="0"/>
                            <a:ext cx="7772400" cy="7560000"/>
                            <a:chOff x="0" y="0"/>
                            <a:chExt cx="7770092" cy="10064698"/>
                          </a:xfrm>
                        </wpg:grpSpPr>
                        <wps:wsp>
                          <wps:cNvPr id="1666505978" name="Rectangle 1666505978"/>
                          <wps:cNvSpPr/>
                          <wps:spPr>
                            <a:xfrm>
                              <a:off x="0" y="0"/>
                              <a:ext cx="7770075" cy="10064675"/>
                            </a:xfrm>
                            <a:prstGeom prst="rect">
                              <a:avLst/>
                            </a:prstGeom>
                            <a:noFill/>
                            <a:ln>
                              <a:noFill/>
                            </a:ln>
                          </wps:spPr>
                          <wps:txbx>
                            <w:txbxContent>
                              <w:p w14:paraId="4E3CE29B" w14:textId="77777777" w:rsidR="00DC52D3" w:rsidRDefault="00DC52D3">
                                <w:pPr>
                                  <w:spacing w:before="0" w:line="240" w:lineRule="auto"/>
                                  <w:textDirection w:val="btLr"/>
                                </w:pPr>
                              </w:p>
                            </w:txbxContent>
                          </wps:txbx>
                          <wps:bodyPr spcFirstLastPara="1" wrap="square" lIns="91425" tIns="91425" rIns="91425" bIns="91425" anchor="ctr" anchorCtr="0">
                            <a:noAutofit/>
                          </wps:bodyPr>
                        </wps:wsp>
                        <wps:wsp>
                          <wps:cNvPr id="848496891" name="Freeform: Shape 848496891"/>
                          <wps:cNvSpPr/>
                          <wps:spPr>
                            <a:xfrm>
                              <a:off x="0" y="0"/>
                              <a:ext cx="3263367" cy="10057767"/>
                            </a:xfrm>
                            <a:custGeom>
                              <a:avLst/>
                              <a:gdLst/>
                              <a:ahLst/>
                              <a:cxnLst/>
                              <a:rect l="l" t="t" r="r" b="b"/>
                              <a:pathLst>
                                <a:path w="5140" h="15840" extrusionOk="0">
                                  <a:moveTo>
                                    <a:pt x="5139" y="15839"/>
                                  </a:moveTo>
                                  <a:lnTo>
                                    <a:pt x="5137" y="15764"/>
                                  </a:lnTo>
                                  <a:lnTo>
                                    <a:pt x="5130" y="15689"/>
                                  </a:lnTo>
                                  <a:lnTo>
                                    <a:pt x="5120" y="15616"/>
                                  </a:lnTo>
                                  <a:lnTo>
                                    <a:pt x="5105" y="15544"/>
                                  </a:lnTo>
                                  <a:lnTo>
                                    <a:pt x="5086" y="15474"/>
                                  </a:lnTo>
                                  <a:lnTo>
                                    <a:pt x="5063" y="15405"/>
                                  </a:lnTo>
                                  <a:lnTo>
                                    <a:pt x="5036" y="15338"/>
                                  </a:lnTo>
                                  <a:lnTo>
                                    <a:pt x="5006" y="15273"/>
                                  </a:lnTo>
                                  <a:lnTo>
                                    <a:pt x="4972" y="15210"/>
                                  </a:lnTo>
                                  <a:lnTo>
                                    <a:pt x="4935" y="15149"/>
                                  </a:lnTo>
                                  <a:lnTo>
                                    <a:pt x="4895" y="15090"/>
                                  </a:lnTo>
                                  <a:lnTo>
                                    <a:pt x="4851" y="15034"/>
                                  </a:lnTo>
                                  <a:lnTo>
                                    <a:pt x="4805" y="14980"/>
                                  </a:lnTo>
                                  <a:lnTo>
                                    <a:pt x="4755" y="14928"/>
                                  </a:lnTo>
                                  <a:lnTo>
                                    <a:pt x="4703" y="14880"/>
                                  </a:lnTo>
                                  <a:lnTo>
                                    <a:pt x="4648" y="14834"/>
                                  </a:lnTo>
                                  <a:lnTo>
                                    <a:pt x="4591" y="14791"/>
                                  </a:lnTo>
                                  <a:lnTo>
                                    <a:pt x="4531" y="14752"/>
                                  </a:lnTo>
                                  <a:lnTo>
                                    <a:pt x="4469" y="14715"/>
                                  </a:lnTo>
                                  <a:lnTo>
                                    <a:pt x="4405" y="14682"/>
                                  </a:lnTo>
                                  <a:lnTo>
                                    <a:pt x="4339" y="14652"/>
                                  </a:lnTo>
                                  <a:lnTo>
                                    <a:pt x="4271" y="14626"/>
                                  </a:lnTo>
                                  <a:lnTo>
                                    <a:pt x="4201" y="14604"/>
                                  </a:lnTo>
                                  <a:lnTo>
                                    <a:pt x="4129" y="14585"/>
                                  </a:lnTo>
                                  <a:lnTo>
                                    <a:pt x="4056" y="14571"/>
                                  </a:lnTo>
                                  <a:lnTo>
                                    <a:pt x="3982" y="14560"/>
                                  </a:lnTo>
                                  <a:lnTo>
                                    <a:pt x="3906" y="14553"/>
                                  </a:lnTo>
                                  <a:lnTo>
                                    <a:pt x="3840" y="14552"/>
                                  </a:lnTo>
                                  <a:lnTo>
                                    <a:pt x="3840" y="0"/>
                                  </a:lnTo>
                                  <a:lnTo>
                                    <a:pt x="0" y="0"/>
                                  </a:lnTo>
                                  <a:lnTo>
                                    <a:pt x="0" y="15840"/>
                                  </a:lnTo>
                                  <a:lnTo>
                                    <a:pt x="3840" y="15840"/>
                                  </a:lnTo>
                                  <a:lnTo>
                                    <a:pt x="3840" y="15839"/>
                                  </a:lnTo>
                                  <a:lnTo>
                                    <a:pt x="5139" y="15839"/>
                                  </a:lnTo>
                                </a:path>
                              </a:pathLst>
                            </a:custGeom>
                            <a:solidFill>
                              <a:srgbClr val="FFCC00"/>
                            </a:solidFill>
                            <a:ln>
                              <a:noFill/>
                            </a:ln>
                          </wps:spPr>
                          <wps:bodyPr spcFirstLastPara="1" wrap="square" lIns="91425" tIns="91425" rIns="91425" bIns="91425" anchor="ctr" anchorCtr="0">
                            <a:noAutofit/>
                          </wps:bodyPr>
                        </wps:wsp>
                        <wps:wsp>
                          <wps:cNvPr id="1019865885" name="Freeform: Shape 1019865885"/>
                          <wps:cNvSpPr/>
                          <wps:spPr>
                            <a:xfrm>
                              <a:off x="9525" y="0"/>
                              <a:ext cx="2430383" cy="3165276"/>
                            </a:xfrm>
                            <a:custGeom>
                              <a:avLst/>
                              <a:gdLst/>
                              <a:ahLst/>
                              <a:cxnLst/>
                              <a:rect l="l" t="t" r="r" b="b"/>
                              <a:pathLst>
                                <a:path w="3828" h="4985" extrusionOk="0">
                                  <a:moveTo>
                                    <a:pt x="3827" y="2491"/>
                                  </a:moveTo>
                                  <a:lnTo>
                                    <a:pt x="3827" y="0"/>
                                  </a:lnTo>
                                  <a:lnTo>
                                    <a:pt x="3749" y="2"/>
                                  </a:lnTo>
                                  <a:lnTo>
                                    <a:pt x="3748" y="2"/>
                                  </a:lnTo>
                                  <a:lnTo>
                                    <a:pt x="3748" y="2491"/>
                                  </a:lnTo>
                                  <a:lnTo>
                                    <a:pt x="1342" y="2491"/>
                                  </a:lnTo>
                                  <a:lnTo>
                                    <a:pt x="1418" y="2484"/>
                                  </a:lnTo>
                                  <a:lnTo>
                                    <a:pt x="1494" y="2473"/>
                                  </a:lnTo>
                                  <a:lnTo>
                                    <a:pt x="1568" y="2458"/>
                                  </a:lnTo>
                                  <a:lnTo>
                                    <a:pt x="1640" y="2439"/>
                                  </a:lnTo>
                                  <a:lnTo>
                                    <a:pt x="1711" y="2415"/>
                                  </a:lnTo>
                                  <a:lnTo>
                                    <a:pt x="1779" y="2388"/>
                                  </a:lnTo>
                                  <a:lnTo>
                                    <a:pt x="1846" y="2358"/>
                                  </a:lnTo>
                                  <a:lnTo>
                                    <a:pt x="1910" y="2323"/>
                                  </a:lnTo>
                                  <a:lnTo>
                                    <a:pt x="1973" y="2286"/>
                                  </a:lnTo>
                                  <a:lnTo>
                                    <a:pt x="2032" y="2244"/>
                                  </a:lnTo>
                                  <a:lnTo>
                                    <a:pt x="2089" y="2200"/>
                                  </a:lnTo>
                                  <a:lnTo>
                                    <a:pt x="2144" y="2153"/>
                                  </a:lnTo>
                                  <a:lnTo>
                                    <a:pt x="2195" y="2103"/>
                                  </a:lnTo>
                                  <a:lnTo>
                                    <a:pt x="2244" y="2050"/>
                                  </a:lnTo>
                                  <a:lnTo>
                                    <a:pt x="2289" y="1994"/>
                                  </a:lnTo>
                                  <a:lnTo>
                                    <a:pt x="2331" y="1936"/>
                                  </a:lnTo>
                                  <a:lnTo>
                                    <a:pt x="2370" y="1876"/>
                                  </a:lnTo>
                                  <a:lnTo>
                                    <a:pt x="2406" y="1813"/>
                                  </a:lnTo>
                                  <a:lnTo>
                                    <a:pt x="2437" y="1749"/>
                                  </a:lnTo>
                                  <a:lnTo>
                                    <a:pt x="2465" y="1682"/>
                                  </a:lnTo>
                                  <a:lnTo>
                                    <a:pt x="2489" y="1613"/>
                                  </a:lnTo>
                                  <a:lnTo>
                                    <a:pt x="2509" y="1543"/>
                                  </a:lnTo>
                                  <a:lnTo>
                                    <a:pt x="2525" y="1471"/>
                                  </a:lnTo>
                                  <a:lnTo>
                                    <a:pt x="2536" y="1397"/>
                                  </a:lnTo>
                                  <a:lnTo>
                                    <a:pt x="2543" y="1323"/>
                                  </a:lnTo>
                                  <a:lnTo>
                                    <a:pt x="2545" y="1247"/>
                                  </a:lnTo>
                                  <a:lnTo>
                                    <a:pt x="2548" y="1323"/>
                                  </a:lnTo>
                                  <a:lnTo>
                                    <a:pt x="2555" y="1397"/>
                                  </a:lnTo>
                                  <a:lnTo>
                                    <a:pt x="2566" y="1471"/>
                                  </a:lnTo>
                                  <a:lnTo>
                                    <a:pt x="2582" y="1543"/>
                                  </a:lnTo>
                                  <a:lnTo>
                                    <a:pt x="2601" y="1613"/>
                                  </a:lnTo>
                                  <a:lnTo>
                                    <a:pt x="2625" y="1682"/>
                                  </a:lnTo>
                                  <a:lnTo>
                                    <a:pt x="2653" y="1749"/>
                                  </a:lnTo>
                                  <a:lnTo>
                                    <a:pt x="2685" y="1813"/>
                                  </a:lnTo>
                                  <a:lnTo>
                                    <a:pt x="2720" y="1876"/>
                                  </a:lnTo>
                                  <a:lnTo>
                                    <a:pt x="2759" y="1936"/>
                                  </a:lnTo>
                                  <a:lnTo>
                                    <a:pt x="2801" y="1994"/>
                                  </a:lnTo>
                                  <a:lnTo>
                                    <a:pt x="2847" y="2050"/>
                                  </a:lnTo>
                                  <a:lnTo>
                                    <a:pt x="2895" y="2103"/>
                                  </a:lnTo>
                                  <a:lnTo>
                                    <a:pt x="2947" y="2153"/>
                                  </a:lnTo>
                                  <a:lnTo>
                                    <a:pt x="3001" y="2200"/>
                                  </a:lnTo>
                                  <a:lnTo>
                                    <a:pt x="3058" y="2244"/>
                                  </a:lnTo>
                                  <a:lnTo>
                                    <a:pt x="3118" y="2286"/>
                                  </a:lnTo>
                                  <a:lnTo>
                                    <a:pt x="3180" y="2323"/>
                                  </a:lnTo>
                                  <a:lnTo>
                                    <a:pt x="3244" y="2358"/>
                                  </a:lnTo>
                                  <a:lnTo>
                                    <a:pt x="3311" y="2388"/>
                                  </a:lnTo>
                                  <a:lnTo>
                                    <a:pt x="3380" y="2415"/>
                                  </a:lnTo>
                                  <a:lnTo>
                                    <a:pt x="3450" y="2439"/>
                                  </a:lnTo>
                                  <a:lnTo>
                                    <a:pt x="3523" y="2458"/>
                                  </a:lnTo>
                                  <a:lnTo>
                                    <a:pt x="3597" y="2473"/>
                                  </a:lnTo>
                                  <a:lnTo>
                                    <a:pt x="3672" y="2484"/>
                                  </a:lnTo>
                                  <a:lnTo>
                                    <a:pt x="3748" y="2491"/>
                                  </a:lnTo>
                                  <a:lnTo>
                                    <a:pt x="3748" y="2"/>
                                  </a:lnTo>
                                  <a:lnTo>
                                    <a:pt x="3672" y="9"/>
                                  </a:lnTo>
                                  <a:lnTo>
                                    <a:pt x="3597" y="20"/>
                                  </a:lnTo>
                                  <a:lnTo>
                                    <a:pt x="3523" y="35"/>
                                  </a:lnTo>
                                  <a:lnTo>
                                    <a:pt x="3450" y="55"/>
                                  </a:lnTo>
                                  <a:lnTo>
                                    <a:pt x="3380" y="78"/>
                                  </a:lnTo>
                                  <a:lnTo>
                                    <a:pt x="3311" y="105"/>
                                  </a:lnTo>
                                  <a:lnTo>
                                    <a:pt x="3244" y="136"/>
                                  </a:lnTo>
                                  <a:lnTo>
                                    <a:pt x="3180" y="170"/>
                                  </a:lnTo>
                                  <a:lnTo>
                                    <a:pt x="3118" y="208"/>
                                  </a:lnTo>
                                  <a:lnTo>
                                    <a:pt x="3058" y="249"/>
                                  </a:lnTo>
                                  <a:lnTo>
                                    <a:pt x="3001" y="293"/>
                                  </a:lnTo>
                                  <a:lnTo>
                                    <a:pt x="2947" y="340"/>
                                  </a:lnTo>
                                  <a:lnTo>
                                    <a:pt x="2895" y="391"/>
                                  </a:lnTo>
                                  <a:lnTo>
                                    <a:pt x="2847" y="443"/>
                                  </a:lnTo>
                                  <a:lnTo>
                                    <a:pt x="2801" y="499"/>
                                  </a:lnTo>
                                  <a:lnTo>
                                    <a:pt x="2759" y="557"/>
                                  </a:lnTo>
                                  <a:lnTo>
                                    <a:pt x="2720" y="618"/>
                                  </a:lnTo>
                                  <a:lnTo>
                                    <a:pt x="2685" y="680"/>
                                  </a:lnTo>
                                  <a:lnTo>
                                    <a:pt x="2653" y="745"/>
                                  </a:lnTo>
                                  <a:lnTo>
                                    <a:pt x="2625" y="812"/>
                                  </a:lnTo>
                                  <a:lnTo>
                                    <a:pt x="2601" y="880"/>
                                  </a:lnTo>
                                  <a:lnTo>
                                    <a:pt x="2582" y="951"/>
                                  </a:lnTo>
                                  <a:lnTo>
                                    <a:pt x="2566" y="1023"/>
                                  </a:lnTo>
                                  <a:lnTo>
                                    <a:pt x="2555" y="1096"/>
                                  </a:lnTo>
                                  <a:lnTo>
                                    <a:pt x="2548" y="1171"/>
                                  </a:lnTo>
                                  <a:lnTo>
                                    <a:pt x="2545" y="1246"/>
                                  </a:lnTo>
                                  <a:lnTo>
                                    <a:pt x="2543" y="1171"/>
                                  </a:lnTo>
                                  <a:lnTo>
                                    <a:pt x="2536" y="1096"/>
                                  </a:lnTo>
                                  <a:lnTo>
                                    <a:pt x="2525" y="1023"/>
                                  </a:lnTo>
                                  <a:lnTo>
                                    <a:pt x="2509" y="951"/>
                                  </a:lnTo>
                                  <a:lnTo>
                                    <a:pt x="2489" y="880"/>
                                  </a:lnTo>
                                  <a:lnTo>
                                    <a:pt x="2465" y="812"/>
                                  </a:lnTo>
                                  <a:lnTo>
                                    <a:pt x="2437" y="745"/>
                                  </a:lnTo>
                                  <a:lnTo>
                                    <a:pt x="2406" y="680"/>
                                  </a:lnTo>
                                  <a:lnTo>
                                    <a:pt x="2370" y="617"/>
                                  </a:lnTo>
                                  <a:lnTo>
                                    <a:pt x="2331" y="557"/>
                                  </a:lnTo>
                                  <a:lnTo>
                                    <a:pt x="2289" y="499"/>
                                  </a:lnTo>
                                  <a:lnTo>
                                    <a:pt x="2244" y="443"/>
                                  </a:lnTo>
                                  <a:lnTo>
                                    <a:pt x="2195" y="391"/>
                                  </a:lnTo>
                                  <a:lnTo>
                                    <a:pt x="2144" y="340"/>
                                  </a:lnTo>
                                  <a:lnTo>
                                    <a:pt x="2089" y="293"/>
                                  </a:lnTo>
                                  <a:lnTo>
                                    <a:pt x="2032" y="249"/>
                                  </a:lnTo>
                                  <a:lnTo>
                                    <a:pt x="1973" y="208"/>
                                  </a:lnTo>
                                  <a:lnTo>
                                    <a:pt x="1910" y="170"/>
                                  </a:lnTo>
                                  <a:lnTo>
                                    <a:pt x="1846" y="136"/>
                                  </a:lnTo>
                                  <a:lnTo>
                                    <a:pt x="1779" y="105"/>
                                  </a:lnTo>
                                  <a:lnTo>
                                    <a:pt x="1711" y="78"/>
                                  </a:lnTo>
                                  <a:lnTo>
                                    <a:pt x="1640" y="55"/>
                                  </a:lnTo>
                                  <a:lnTo>
                                    <a:pt x="1568" y="35"/>
                                  </a:lnTo>
                                  <a:lnTo>
                                    <a:pt x="1494" y="20"/>
                                  </a:lnTo>
                                  <a:lnTo>
                                    <a:pt x="1418" y="9"/>
                                  </a:lnTo>
                                  <a:lnTo>
                                    <a:pt x="1342" y="2"/>
                                  </a:lnTo>
                                  <a:lnTo>
                                    <a:pt x="1288" y="1"/>
                                  </a:lnTo>
                                  <a:lnTo>
                                    <a:pt x="1288" y="0"/>
                                  </a:lnTo>
                                  <a:lnTo>
                                    <a:pt x="0" y="0"/>
                                  </a:lnTo>
                                  <a:lnTo>
                                    <a:pt x="0" y="1310"/>
                                  </a:lnTo>
                                  <a:lnTo>
                                    <a:pt x="75" y="1308"/>
                                  </a:lnTo>
                                  <a:lnTo>
                                    <a:pt x="150" y="1302"/>
                                  </a:lnTo>
                                  <a:lnTo>
                                    <a:pt x="223" y="1291"/>
                                  </a:lnTo>
                                  <a:lnTo>
                                    <a:pt x="295" y="1276"/>
                                  </a:lnTo>
                                  <a:lnTo>
                                    <a:pt x="365" y="1257"/>
                                  </a:lnTo>
                                  <a:lnTo>
                                    <a:pt x="434" y="1234"/>
                                  </a:lnTo>
                                  <a:lnTo>
                                    <a:pt x="501" y="1207"/>
                                  </a:lnTo>
                                  <a:lnTo>
                                    <a:pt x="566" y="1177"/>
                                  </a:lnTo>
                                  <a:lnTo>
                                    <a:pt x="629" y="1143"/>
                                  </a:lnTo>
                                  <a:lnTo>
                                    <a:pt x="690" y="1106"/>
                                  </a:lnTo>
                                  <a:lnTo>
                                    <a:pt x="749" y="1066"/>
                                  </a:lnTo>
                                  <a:lnTo>
                                    <a:pt x="805" y="1023"/>
                                  </a:lnTo>
                                  <a:lnTo>
                                    <a:pt x="859" y="976"/>
                                  </a:lnTo>
                                  <a:lnTo>
                                    <a:pt x="911" y="927"/>
                                  </a:lnTo>
                                  <a:lnTo>
                                    <a:pt x="959" y="874"/>
                                  </a:lnTo>
                                  <a:lnTo>
                                    <a:pt x="1005" y="820"/>
                                  </a:lnTo>
                                  <a:lnTo>
                                    <a:pt x="1048" y="762"/>
                                  </a:lnTo>
                                  <a:lnTo>
                                    <a:pt x="1087" y="702"/>
                                  </a:lnTo>
                                  <a:lnTo>
                                    <a:pt x="1124" y="640"/>
                                  </a:lnTo>
                                  <a:lnTo>
                                    <a:pt x="1157" y="576"/>
                                  </a:lnTo>
                                  <a:lnTo>
                                    <a:pt x="1187" y="510"/>
                                  </a:lnTo>
                                  <a:lnTo>
                                    <a:pt x="1213" y="442"/>
                                  </a:lnTo>
                                  <a:lnTo>
                                    <a:pt x="1235" y="372"/>
                                  </a:lnTo>
                                  <a:lnTo>
                                    <a:pt x="1254" y="300"/>
                                  </a:lnTo>
                                  <a:lnTo>
                                    <a:pt x="1264" y="252"/>
                                  </a:lnTo>
                                  <a:lnTo>
                                    <a:pt x="1264" y="2491"/>
                                  </a:lnTo>
                                  <a:lnTo>
                                    <a:pt x="0" y="2491"/>
                                  </a:lnTo>
                                  <a:lnTo>
                                    <a:pt x="0" y="3738"/>
                                  </a:lnTo>
                                  <a:lnTo>
                                    <a:pt x="78" y="3736"/>
                                  </a:lnTo>
                                  <a:lnTo>
                                    <a:pt x="155" y="3729"/>
                                  </a:lnTo>
                                  <a:lnTo>
                                    <a:pt x="230" y="3718"/>
                                  </a:lnTo>
                                  <a:lnTo>
                                    <a:pt x="304" y="3703"/>
                                  </a:lnTo>
                                  <a:lnTo>
                                    <a:pt x="377" y="3683"/>
                                  </a:lnTo>
                                  <a:lnTo>
                                    <a:pt x="447" y="3660"/>
                                  </a:lnTo>
                                  <a:lnTo>
                                    <a:pt x="516" y="3633"/>
                                  </a:lnTo>
                                  <a:lnTo>
                                    <a:pt x="582" y="3602"/>
                                  </a:lnTo>
                                  <a:lnTo>
                                    <a:pt x="647" y="3568"/>
                                  </a:lnTo>
                                  <a:lnTo>
                                    <a:pt x="709" y="3530"/>
                                  </a:lnTo>
                                  <a:lnTo>
                                    <a:pt x="769" y="3489"/>
                                  </a:lnTo>
                                  <a:lnTo>
                                    <a:pt x="826" y="3445"/>
                                  </a:lnTo>
                                  <a:lnTo>
                                    <a:pt x="880" y="3397"/>
                                  </a:lnTo>
                                  <a:lnTo>
                                    <a:pt x="932" y="3347"/>
                                  </a:lnTo>
                                  <a:lnTo>
                                    <a:pt x="980" y="3294"/>
                                  </a:lnTo>
                                  <a:lnTo>
                                    <a:pt x="1026" y="3239"/>
                                  </a:lnTo>
                                  <a:lnTo>
                                    <a:pt x="1068" y="3181"/>
                                  </a:lnTo>
                                  <a:lnTo>
                                    <a:pt x="1107" y="3120"/>
                                  </a:lnTo>
                                  <a:lnTo>
                                    <a:pt x="1142" y="3058"/>
                                  </a:lnTo>
                                  <a:lnTo>
                                    <a:pt x="1174" y="2993"/>
                                  </a:lnTo>
                                  <a:lnTo>
                                    <a:pt x="1201" y="2926"/>
                                  </a:lnTo>
                                  <a:lnTo>
                                    <a:pt x="1225" y="2858"/>
                                  </a:lnTo>
                                  <a:lnTo>
                                    <a:pt x="1245" y="2787"/>
                                  </a:lnTo>
                                  <a:lnTo>
                                    <a:pt x="1261" y="2715"/>
                                  </a:lnTo>
                                  <a:lnTo>
                                    <a:pt x="1264" y="2699"/>
                                  </a:lnTo>
                                  <a:lnTo>
                                    <a:pt x="1264" y="4777"/>
                                  </a:lnTo>
                                  <a:lnTo>
                                    <a:pt x="1245" y="4689"/>
                                  </a:lnTo>
                                  <a:lnTo>
                                    <a:pt x="1225" y="4618"/>
                                  </a:lnTo>
                                  <a:lnTo>
                                    <a:pt x="1201" y="4550"/>
                                  </a:lnTo>
                                  <a:lnTo>
                                    <a:pt x="1174" y="4483"/>
                                  </a:lnTo>
                                  <a:lnTo>
                                    <a:pt x="1142" y="4418"/>
                                  </a:lnTo>
                                  <a:lnTo>
                                    <a:pt x="1107" y="4355"/>
                                  </a:lnTo>
                                  <a:lnTo>
                                    <a:pt x="1068" y="4295"/>
                                  </a:lnTo>
                                  <a:lnTo>
                                    <a:pt x="1026" y="4237"/>
                                  </a:lnTo>
                                  <a:lnTo>
                                    <a:pt x="980" y="4181"/>
                                  </a:lnTo>
                                  <a:lnTo>
                                    <a:pt x="932" y="4129"/>
                                  </a:lnTo>
                                  <a:lnTo>
                                    <a:pt x="880" y="4078"/>
                                  </a:lnTo>
                                  <a:lnTo>
                                    <a:pt x="826" y="4031"/>
                                  </a:lnTo>
                                  <a:lnTo>
                                    <a:pt x="769" y="3987"/>
                                  </a:lnTo>
                                  <a:lnTo>
                                    <a:pt x="709" y="3946"/>
                                  </a:lnTo>
                                  <a:lnTo>
                                    <a:pt x="647" y="3908"/>
                                  </a:lnTo>
                                  <a:lnTo>
                                    <a:pt x="582" y="3874"/>
                                  </a:lnTo>
                                  <a:lnTo>
                                    <a:pt x="516" y="3843"/>
                                  </a:lnTo>
                                  <a:lnTo>
                                    <a:pt x="447" y="3816"/>
                                  </a:lnTo>
                                  <a:lnTo>
                                    <a:pt x="377" y="3793"/>
                                  </a:lnTo>
                                  <a:lnTo>
                                    <a:pt x="304" y="3773"/>
                                  </a:lnTo>
                                  <a:lnTo>
                                    <a:pt x="230" y="3758"/>
                                  </a:lnTo>
                                  <a:lnTo>
                                    <a:pt x="155" y="3747"/>
                                  </a:lnTo>
                                  <a:lnTo>
                                    <a:pt x="78" y="3740"/>
                                  </a:lnTo>
                                  <a:lnTo>
                                    <a:pt x="0" y="3738"/>
                                  </a:lnTo>
                                  <a:lnTo>
                                    <a:pt x="0" y="4985"/>
                                  </a:lnTo>
                                  <a:lnTo>
                                    <a:pt x="1264" y="4985"/>
                                  </a:lnTo>
                                  <a:lnTo>
                                    <a:pt x="1282" y="4985"/>
                                  </a:lnTo>
                                  <a:lnTo>
                                    <a:pt x="1282" y="4984"/>
                                  </a:lnTo>
                                  <a:lnTo>
                                    <a:pt x="1340" y="4984"/>
                                  </a:lnTo>
                                  <a:lnTo>
                                    <a:pt x="1417" y="4980"/>
                                  </a:lnTo>
                                  <a:lnTo>
                                    <a:pt x="1493" y="4975"/>
                                  </a:lnTo>
                                  <a:lnTo>
                                    <a:pt x="1568" y="4967"/>
                                  </a:lnTo>
                                  <a:lnTo>
                                    <a:pt x="1642" y="4958"/>
                                  </a:lnTo>
                                  <a:lnTo>
                                    <a:pt x="1716" y="4946"/>
                                  </a:lnTo>
                                  <a:lnTo>
                                    <a:pt x="1789" y="4932"/>
                                  </a:lnTo>
                                  <a:lnTo>
                                    <a:pt x="1862" y="4916"/>
                                  </a:lnTo>
                                  <a:lnTo>
                                    <a:pt x="1933" y="4899"/>
                                  </a:lnTo>
                                  <a:lnTo>
                                    <a:pt x="2004" y="4879"/>
                                  </a:lnTo>
                                  <a:lnTo>
                                    <a:pt x="2074" y="4858"/>
                                  </a:lnTo>
                                  <a:lnTo>
                                    <a:pt x="2143" y="4834"/>
                                  </a:lnTo>
                                  <a:lnTo>
                                    <a:pt x="2211" y="4809"/>
                                  </a:lnTo>
                                  <a:lnTo>
                                    <a:pt x="2278" y="4782"/>
                                  </a:lnTo>
                                  <a:lnTo>
                                    <a:pt x="2344" y="4753"/>
                                  </a:lnTo>
                                  <a:lnTo>
                                    <a:pt x="2409" y="4722"/>
                                  </a:lnTo>
                                  <a:lnTo>
                                    <a:pt x="2474" y="4690"/>
                                  </a:lnTo>
                                  <a:lnTo>
                                    <a:pt x="2537" y="4656"/>
                                  </a:lnTo>
                                  <a:lnTo>
                                    <a:pt x="2599" y="4620"/>
                                  </a:lnTo>
                                  <a:lnTo>
                                    <a:pt x="2659" y="4583"/>
                                  </a:lnTo>
                                  <a:lnTo>
                                    <a:pt x="2719" y="4544"/>
                                  </a:lnTo>
                                  <a:lnTo>
                                    <a:pt x="2777" y="4504"/>
                                  </a:lnTo>
                                  <a:lnTo>
                                    <a:pt x="2835" y="4462"/>
                                  </a:lnTo>
                                  <a:lnTo>
                                    <a:pt x="2891" y="4418"/>
                                  </a:lnTo>
                                  <a:lnTo>
                                    <a:pt x="2945" y="4373"/>
                                  </a:lnTo>
                                  <a:lnTo>
                                    <a:pt x="2999" y="4327"/>
                                  </a:lnTo>
                                  <a:lnTo>
                                    <a:pt x="3051" y="4279"/>
                                  </a:lnTo>
                                  <a:lnTo>
                                    <a:pt x="3101" y="4230"/>
                                  </a:lnTo>
                                  <a:lnTo>
                                    <a:pt x="3150" y="4179"/>
                                  </a:lnTo>
                                  <a:lnTo>
                                    <a:pt x="3198" y="4127"/>
                                  </a:lnTo>
                                  <a:lnTo>
                                    <a:pt x="3244" y="4074"/>
                                  </a:lnTo>
                                  <a:lnTo>
                                    <a:pt x="3289" y="4019"/>
                                  </a:lnTo>
                                  <a:lnTo>
                                    <a:pt x="3332" y="3964"/>
                                  </a:lnTo>
                                  <a:lnTo>
                                    <a:pt x="3374" y="3907"/>
                                  </a:lnTo>
                                  <a:lnTo>
                                    <a:pt x="3414" y="3849"/>
                                  </a:lnTo>
                                  <a:lnTo>
                                    <a:pt x="3452" y="3790"/>
                                  </a:lnTo>
                                  <a:lnTo>
                                    <a:pt x="3489" y="3729"/>
                                  </a:lnTo>
                                  <a:lnTo>
                                    <a:pt x="3524" y="3668"/>
                                  </a:lnTo>
                                  <a:lnTo>
                                    <a:pt x="3557" y="3606"/>
                                  </a:lnTo>
                                  <a:lnTo>
                                    <a:pt x="3589" y="3542"/>
                                  </a:lnTo>
                                  <a:lnTo>
                                    <a:pt x="3618" y="3478"/>
                                  </a:lnTo>
                                  <a:lnTo>
                                    <a:pt x="3646" y="3413"/>
                                  </a:lnTo>
                                  <a:lnTo>
                                    <a:pt x="3672" y="3346"/>
                                  </a:lnTo>
                                  <a:lnTo>
                                    <a:pt x="3696" y="3279"/>
                                  </a:lnTo>
                                  <a:lnTo>
                                    <a:pt x="3718" y="3211"/>
                                  </a:lnTo>
                                  <a:lnTo>
                                    <a:pt x="3739" y="3143"/>
                                  </a:lnTo>
                                  <a:lnTo>
                                    <a:pt x="3757" y="3073"/>
                                  </a:lnTo>
                                  <a:lnTo>
                                    <a:pt x="3773" y="3003"/>
                                  </a:lnTo>
                                  <a:lnTo>
                                    <a:pt x="3787" y="2931"/>
                                  </a:lnTo>
                                  <a:lnTo>
                                    <a:pt x="3799" y="2860"/>
                                  </a:lnTo>
                                  <a:lnTo>
                                    <a:pt x="3809" y="2787"/>
                                  </a:lnTo>
                                  <a:lnTo>
                                    <a:pt x="3817" y="2714"/>
                                  </a:lnTo>
                                  <a:lnTo>
                                    <a:pt x="3822" y="2640"/>
                                  </a:lnTo>
                                  <a:lnTo>
                                    <a:pt x="3826" y="2566"/>
                                  </a:lnTo>
                                  <a:lnTo>
                                    <a:pt x="3827" y="2493"/>
                                  </a:lnTo>
                                  <a:lnTo>
                                    <a:pt x="3827" y="2491"/>
                                  </a:lnTo>
                                </a:path>
                              </a:pathLst>
                            </a:custGeom>
                            <a:solidFill>
                              <a:srgbClr val="FF9900"/>
                            </a:solidFill>
                            <a:ln>
                              <a:noFill/>
                            </a:ln>
                          </wps:spPr>
                          <wps:bodyPr spcFirstLastPara="1" wrap="square" lIns="91425" tIns="91425" rIns="91425" bIns="91425" anchor="ctr" anchorCtr="0">
                            <a:noAutofit/>
                          </wps:bodyPr>
                        </wps:wsp>
                        <wps:wsp>
                          <wps:cNvPr id="338062413" name="Freeform: Shape 338062413"/>
                          <wps:cNvSpPr/>
                          <wps:spPr>
                            <a:xfrm>
                              <a:off x="5305425" y="9239250"/>
                              <a:ext cx="2464667" cy="825448"/>
                            </a:xfrm>
                            <a:custGeom>
                              <a:avLst/>
                              <a:gdLst/>
                              <a:ahLst/>
                              <a:cxnLst/>
                              <a:rect l="l" t="t" r="r" b="b"/>
                              <a:pathLst>
                                <a:path w="3882" h="1300" extrusionOk="0">
                                  <a:moveTo>
                                    <a:pt x="2640" y="0"/>
                                  </a:moveTo>
                                  <a:lnTo>
                                    <a:pt x="0" y="0"/>
                                  </a:lnTo>
                                  <a:lnTo>
                                    <a:pt x="2" y="75"/>
                                  </a:lnTo>
                                  <a:lnTo>
                                    <a:pt x="8" y="149"/>
                                  </a:lnTo>
                                  <a:lnTo>
                                    <a:pt x="19" y="221"/>
                                  </a:lnTo>
                                  <a:lnTo>
                                    <a:pt x="33" y="293"/>
                                  </a:lnTo>
                                  <a:lnTo>
                                    <a:pt x="50" y="362"/>
                                  </a:lnTo>
                                  <a:lnTo>
                                    <a:pt x="72" y="431"/>
                                  </a:lnTo>
                                  <a:lnTo>
                                    <a:pt x="97" y="497"/>
                                  </a:lnTo>
                                  <a:lnTo>
                                    <a:pt x="125" y="562"/>
                                  </a:lnTo>
                                  <a:lnTo>
                                    <a:pt x="157" y="625"/>
                                  </a:lnTo>
                                  <a:lnTo>
                                    <a:pt x="192" y="686"/>
                                  </a:lnTo>
                                  <a:lnTo>
                                    <a:pt x="230" y="745"/>
                                  </a:lnTo>
                                  <a:lnTo>
                                    <a:pt x="272" y="802"/>
                                  </a:lnTo>
                                  <a:lnTo>
                                    <a:pt x="316" y="856"/>
                                  </a:lnTo>
                                  <a:lnTo>
                                    <a:pt x="362" y="908"/>
                                  </a:lnTo>
                                  <a:lnTo>
                                    <a:pt x="412" y="958"/>
                                  </a:lnTo>
                                  <a:lnTo>
                                    <a:pt x="464" y="1005"/>
                                  </a:lnTo>
                                  <a:lnTo>
                                    <a:pt x="518" y="1049"/>
                                  </a:lnTo>
                                  <a:lnTo>
                                    <a:pt x="575" y="1090"/>
                                  </a:lnTo>
                                  <a:lnTo>
                                    <a:pt x="634" y="1128"/>
                                  </a:lnTo>
                                  <a:lnTo>
                                    <a:pt x="695" y="1163"/>
                                  </a:lnTo>
                                  <a:lnTo>
                                    <a:pt x="758" y="1195"/>
                                  </a:lnTo>
                                  <a:lnTo>
                                    <a:pt x="823" y="1223"/>
                                  </a:lnTo>
                                  <a:lnTo>
                                    <a:pt x="889" y="1248"/>
                                  </a:lnTo>
                                  <a:lnTo>
                                    <a:pt x="958" y="1270"/>
                                  </a:lnTo>
                                  <a:lnTo>
                                    <a:pt x="1027" y="1287"/>
                                  </a:lnTo>
                                  <a:lnTo>
                                    <a:pt x="1091" y="1300"/>
                                  </a:lnTo>
                                  <a:lnTo>
                                    <a:pt x="1549" y="1300"/>
                                  </a:lnTo>
                                  <a:lnTo>
                                    <a:pt x="1613" y="1287"/>
                                  </a:lnTo>
                                  <a:lnTo>
                                    <a:pt x="1682" y="1270"/>
                                  </a:lnTo>
                                  <a:lnTo>
                                    <a:pt x="1751" y="1248"/>
                                  </a:lnTo>
                                  <a:lnTo>
                                    <a:pt x="1817" y="1223"/>
                                  </a:lnTo>
                                  <a:lnTo>
                                    <a:pt x="1882" y="1195"/>
                                  </a:lnTo>
                                  <a:lnTo>
                                    <a:pt x="1945" y="1163"/>
                                  </a:lnTo>
                                  <a:lnTo>
                                    <a:pt x="2006" y="1128"/>
                                  </a:lnTo>
                                  <a:lnTo>
                                    <a:pt x="2065" y="1090"/>
                                  </a:lnTo>
                                  <a:lnTo>
                                    <a:pt x="2122" y="1049"/>
                                  </a:lnTo>
                                  <a:lnTo>
                                    <a:pt x="2176" y="1005"/>
                                  </a:lnTo>
                                  <a:lnTo>
                                    <a:pt x="2228" y="958"/>
                                  </a:lnTo>
                                  <a:lnTo>
                                    <a:pt x="2278" y="908"/>
                                  </a:lnTo>
                                  <a:lnTo>
                                    <a:pt x="2325" y="856"/>
                                  </a:lnTo>
                                  <a:lnTo>
                                    <a:pt x="2369" y="802"/>
                                  </a:lnTo>
                                  <a:lnTo>
                                    <a:pt x="2410" y="745"/>
                                  </a:lnTo>
                                  <a:lnTo>
                                    <a:pt x="2448" y="686"/>
                                  </a:lnTo>
                                  <a:lnTo>
                                    <a:pt x="2483" y="625"/>
                                  </a:lnTo>
                                  <a:lnTo>
                                    <a:pt x="2515" y="562"/>
                                  </a:lnTo>
                                  <a:lnTo>
                                    <a:pt x="2543" y="497"/>
                                  </a:lnTo>
                                  <a:lnTo>
                                    <a:pt x="2568" y="431"/>
                                  </a:lnTo>
                                  <a:lnTo>
                                    <a:pt x="2590" y="362"/>
                                  </a:lnTo>
                                  <a:lnTo>
                                    <a:pt x="2608" y="293"/>
                                  </a:lnTo>
                                  <a:lnTo>
                                    <a:pt x="2622" y="221"/>
                                  </a:lnTo>
                                  <a:lnTo>
                                    <a:pt x="2632" y="149"/>
                                  </a:lnTo>
                                  <a:lnTo>
                                    <a:pt x="2638" y="75"/>
                                  </a:lnTo>
                                  <a:lnTo>
                                    <a:pt x="2640" y="0"/>
                                  </a:lnTo>
                                  <a:moveTo>
                                    <a:pt x="3882" y="1296"/>
                                  </a:moveTo>
                                  <a:lnTo>
                                    <a:pt x="3880" y="1220"/>
                                  </a:lnTo>
                                  <a:lnTo>
                                    <a:pt x="3874" y="1145"/>
                                  </a:lnTo>
                                  <a:lnTo>
                                    <a:pt x="3863" y="1071"/>
                                  </a:lnTo>
                                  <a:lnTo>
                                    <a:pt x="3849" y="999"/>
                                  </a:lnTo>
                                  <a:lnTo>
                                    <a:pt x="3831" y="928"/>
                                  </a:lnTo>
                                  <a:lnTo>
                                    <a:pt x="3810" y="859"/>
                                  </a:lnTo>
                                  <a:lnTo>
                                    <a:pt x="3784" y="792"/>
                                  </a:lnTo>
                                  <a:lnTo>
                                    <a:pt x="3756" y="726"/>
                                  </a:lnTo>
                                  <a:lnTo>
                                    <a:pt x="3724" y="663"/>
                                  </a:lnTo>
                                  <a:lnTo>
                                    <a:pt x="3689" y="601"/>
                                  </a:lnTo>
                                  <a:lnTo>
                                    <a:pt x="3650" y="542"/>
                                  </a:lnTo>
                                  <a:lnTo>
                                    <a:pt x="3609" y="485"/>
                                  </a:lnTo>
                                  <a:lnTo>
                                    <a:pt x="3565" y="431"/>
                                  </a:lnTo>
                                  <a:lnTo>
                                    <a:pt x="3518" y="380"/>
                                  </a:lnTo>
                                  <a:lnTo>
                                    <a:pt x="3469" y="331"/>
                                  </a:lnTo>
                                  <a:lnTo>
                                    <a:pt x="3417" y="285"/>
                                  </a:lnTo>
                                  <a:lnTo>
                                    <a:pt x="3362" y="242"/>
                                  </a:lnTo>
                                  <a:lnTo>
                                    <a:pt x="3306" y="202"/>
                                  </a:lnTo>
                                  <a:lnTo>
                                    <a:pt x="3247" y="165"/>
                                  </a:lnTo>
                                  <a:lnTo>
                                    <a:pt x="3186" y="132"/>
                                  </a:lnTo>
                                  <a:lnTo>
                                    <a:pt x="3123" y="102"/>
                                  </a:lnTo>
                                  <a:lnTo>
                                    <a:pt x="3059" y="76"/>
                                  </a:lnTo>
                                  <a:lnTo>
                                    <a:pt x="2993" y="53"/>
                                  </a:lnTo>
                                  <a:lnTo>
                                    <a:pt x="2925" y="34"/>
                                  </a:lnTo>
                                  <a:lnTo>
                                    <a:pt x="2856" y="19"/>
                                  </a:lnTo>
                                  <a:lnTo>
                                    <a:pt x="2785" y="9"/>
                                  </a:lnTo>
                                  <a:lnTo>
                                    <a:pt x="2713" y="2"/>
                                  </a:lnTo>
                                  <a:lnTo>
                                    <a:pt x="2640" y="0"/>
                                  </a:lnTo>
                                  <a:lnTo>
                                    <a:pt x="2640" y="1296"/>
                                  </a:lnTo>
                                  <a:lnTo>
                                    <a:pt x="3882" y="1296"/>
                                  </a:lnTo>
                                </a:path>
                              </a:pathLst>
                            </a:custGeom>
                            <a:solidFill>
                              <a:schemeClr val="accent3"/>
                            </a:solidFill>
                            <a:ln>
                              <a:noFill/>
                            </a:ln>
                          </wps:spPr>
                          <wps:bodyPr spcFirstLastPara="1" wrap="square" lIns="91425" tIns="91425" rIns="91425" bIns="91425" anchor="ctr" anchorCtr="0">
                            <a:noAutofit/>
                          </wps:bodyPr>
                        </wps:wsp>
                      </wpg:grpSp>
                    </wpg:wgp>
                  </a:graphicData>
                </a:graphic>
              </wp:anchor>
            </w:drawing>
          </mc:Choice>
          <mc:Fallback>
            <w:pict>
              <v:group w14:anchorId="71C98249" id="Group 2" o:spid="_x0000_s1027" style="position:absolute;margin-left:-36pt;margin-top:-36pt;width:612pt;height:792.7pt;z-index:-251658240;mso-wrap-distance-left:0;mso-wrap-distance-right:0" coordorigin="14598" coordsize="77724,7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">
                <v:group id="Group 929472853" o:spid="_x0000_s1028" style="position:absolute;left:14598;width:77724;height:75600" coordsize="77700,100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">
                  <v:rect id="Rectangle 1666505978" o:spid="_x0000_s1029" style="position:absolute;width:77700;height:100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" filled="f" stroked="f">
                    <v:textbox inset="2.53958mm,2.53958mm,2.53958mm,2.53958mm">
                      <w:txbxContent>
                        <w:p w14:paraId="4E3CE29B" w14:textId="77777777" w:rsidR="00DC52D3" w:rsidRDefault="00DC52D3">
                          <w:pPr>
                            <w:spacing w:before="0" w:line="240" w:lineRule="auto"/>
                            <w:textDirection w:val="btLr"/>
                          </w:pPr>
                        </w:p>
                      </w:txbxContent>
                    </v:textbox>
                  </v:rect>
                  <v:shape id="Freeform: Shape 848496891" o:spid="_x0000_s1030" style="position:absolute;width:32633;height:100577;visibility:visible;mso-wrap-style:square;v-text-anchor:middle" coordsize="514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" path="m5139,15839r-2,-75l5130,15689r-10,-73l5105,15544r-19,-70l5063,15405r-27,-67l5006,15273r-34,-63l4935,15149r-40,-59l4851,15034r-46,-54l4755,14928r-52,-48l4648,14834r-57,-43l4531,14752r-62,-37l4405,14682r-66,-30l4271,14626r-70,-22l4129,14585r-73,-14l3982,14560r-76,-7l3840,14552,3840,,,,,15840r3840,l3840,15839r1299,e" fillcolor="#fc0" stroked="f">
                    <v:path arrowok="t" o:extrusionok="f"/>
                  </v:shape>
                  <v:shape id="Freeform: Shape 1019865885" o:spid="_x0000_s1031" style="position:absolute;left:95;width:24304;height:31652;visibility:visible;mso-wrap-style:square;v-text-anchor:middle" coordsize="3828,4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" path="m3827,2491l3827,r-78,2l3748,2r,2489l1342,2491r76,-7l1494,2473r74,-15l1640,2439r71,-24l1779,2388r67,-30l1910,2323r63,-37l2032,2244r57,-44l2144,2153r51,-50l2244,2050r45,-56l2331,1936r39,-60l2406,1813r31,-64l2465,1682r24,-69l2509,1543r16,-72l2536,1397r7,-74l2545,1247r3,76l2555,1397r11,74l2582,1543r19,70l2625,1682r28,67l2685,1813r35,63l2759,1936r42,58l2847,2050r48,53l2947,2153r54,47l3058,2244r60,42l3180,2323r64,35l3311,2388r69,27l3450,2439r73,19l3597,2473r75,11l3748,2491,3748,2r-76,7l3597,20r-74,15l3450,55r-70,23l3311,105r-67,31l3180,170r-62,38l3058,249r-57,44l2947,340r-52,51l2847,443r-46,56l2759,557r-39,61l2685,680r-32,65l2625,812r-24,68l2582,951r-16,72l2555,1096r-7,75l2545,1246r-2,-75l2536,1096r-11,-73l2509,951r-20,-71l2465,812r-28,-67l2406,680r-36,-63l2331,557r-42,-58l2244,443r-49,-52l2144,340r-55,-47l2032,249r-59,-41l1910,170r-64,-34l1779,105,1711,78,1640,55,1568,35,1494,20,1418,9,1342,2,1288,1r,-1l,,,1310r75,-2l150,1302r73,-11l295,1276r70,-19l434,1234r67,-27l566,1177r63,-34l690,1106r59,-40l805,1023r54,-47l911,927r48,-53l1005,820r43,-58l1087,702r37,-62l1157,576r30,-66l1213,442r22,-70l1254,300r10,-48l1264,2491,,2491,,3738r78,-2l155,3729r75,-11l304,3703r73,-20l447,3660r69,-27l582,3602r65,-34l709,3530r60,-41l826,3445r54,-48l932,3347r48,-53l1026,3239r42,-58l1107,3120r35,-62l1174,2993r27,-67l1225,2858r20,-71l1261,2715r3,-16l1264,4777r-19,-88l1225,4618r-24,-68l1174,4483r-32,-65l1107,4355r-39,-60l1026,4237r-46,-56l932,4129r-52,-51l826,4031r-57,-44l709,3946r-62,-38l582,3874r-66,-31l447,3816r-70,-23l304,3773r-74,-15l155,3747r-77,-7l,3738,,4985r1264,l1282,4985r,-1l1340,4984r77,-4l1493,4975r75,-8l1642,4958r74,-12l1789,4932r73,-16l1933,4899r71,-20l2074,4858r69,-24l2211,4809r67,-27l2344,4753r65,-31l2474,4690r63,-34l2599,4620r60,-37l2719,4544r58,-40l2835,4462r56,-44l2945,4373r54,-46l3051,4279r50,-49l3150,4179r48,-52l3244,4074r45,-55l3332,3964r42,-57l3414,3849r38,-59l3489,3729r35,-61l3557,3606r32,-64l3618,3478r28,-65l3672,3346r24,-67l3718,3211r21,-68l3757,3073r16,-70l3787,2931r12,-71l3809,2787r8,-73l3822,2640r4,-74l3827,2493r,-2e" fillcolor="#f90" stroked="f">
                    <v:path arrowok="t" o:extrusionok="f"/>
                  </v:shape>
                  <v:shape id="Freeform: Shape 338062413" o:spid="_x0000_s1032" style="position:absolute;left:53054;top:92392;width:24646;height:8254;visibility:visible;mso-wrap-style:square;v-text-anchor:middle" coordsize="3882,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" path="m2640,l,,2,75r6,74l19,221r14,72l50,362r22,69l97,497r28,65l157,625r35,61l230,745r42,57l316,856r46,52l412,958r52,47l518,1049r57,41l634,1128r61,35l758,1195r65,28l889,1248r69,22l1027,1287r64,13l1549,1300r64,-13l1682,1270r69,-22l1817,1223r65,-28l1945,1163r61,-35l2065,1090r57,-41l2176,1005r52,-47l2278,908r47,-52l2369,802r41,-57l2448,686r35,-61l2515,562r28,-65l2568,431r22,-69l2608,293r14,-72l2632,149r6,-74l2640,m3882,1296r-2,-76l3874,1145r-11,-74l3849,999r-18,-71l3810,859r-26,-67l3756,726r-32,-63l3689,601r-39,-59l3609,485r-44,-54l3518,380r-49,-49l3417,285r-55,-43l3306,202r-59,-37l3186,132r-63,-30l3059,76,2993,53,2925,34,2856,19,2785,9,2713,2,2640,r,1296l3882,1296e" fillcolor="#9bbb59 [3206]" stroked="f">
                    <v:path arrowok="t" o:extrusionok="f"/>
                  </v:shape>
                </v:group>
              </v:group>
            </w:pict>
          </mc:Fallback>
        </mc:AlternateContent>
      </w:r>
    </w:p>
    <w:tbl>
      <w:tblPr>
        <w:tblStyle w:val="a"/>
        <w:tblW w:w="11042" w:type="dxa"/>
        <w:tblLayout w:type="fixed"/>
        <w:tblLook w:val="0600" w:firstRow="0" w:lastRow="0" w:firstColumn="0" w:lastColumn="0" w:noHBand="1" w:noVBand="1"/>
      </w:tblPr>
      <w:tblGrid>
        <w:gridCol w:w="2732"/>
        <w:gridCol w:w="1038"/>
        <w:gridCol w:w="7272"/>
      </w:tblGrid>
      <w:tr w:rsidR="00DC52D3" w:rsidRPr="00BA7398" w14:paraId="40EF1427" w14:textId="77777777">
        <w:tc>
          <w:tcPr>
            <w:tcW w:w="2732" w:type="dxa"/>
          </w:tcPr>
          <w:p w14:paraId="72DAE646" w14:textId="77777777" w:rsidR="00DC52D3" w:rsidRPr="00BA7398" w:rsidRDefault="00000000">
            <w:pPr>
              <w:rPr>
                <w:rFonts w:asciiTheme="minorHAnsi" w:eastAsia="Calibri" w:hAnsiTheme="minorHAnsi" w:cs="Calibri"/>
              </w:rPr>
            </w:pPr>
            <w:r w:rsidRPr="00BA7398">
              <w:rPr>
                <w:rFonts w:asciiTheme="minorHAnsi" w:hAnsiTheme="minorHAnsi"/>
                <w:noProof/>
              </w:rPr>
              <w:drawing>
                <wp:anchor distT="0" distB="0" distL="114300" distR="114300" simplePos="0" relativeHeight="251660288" behindDoc="0" locked="0" layoutInCell="1" hidden="0" allowOverlap="1" wp14:anchorId="77583A72" wp14:editId="0EC7211A">
                  <wp:simplePos x="0" y="0"/>
                  <wp:positionH relativeFrom="column">
                    <wp:posOffset>1</wp:posOffset>
                  </wp:positionH>
                  <wp:positionV relativeFrom="paragraph">
                    <wp:posOffset>7374476</wp:posOffset>
                  </wp:positionV>
                  <wp:extent cx="1734820" cy="786765"/>
                  <wp:effectExtent l="0" t="0" r="0" b="0"/>
                  <wp:wrapSquare wrapText="bothSides" distT="0" distB="0" distL="114300" distR="114300"/>
                  <wp:docPr id="9" name="image9.png" descr="A logo of the united nation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descr="A logo of the united nations&#10;&#10;Description automatically generated"/>
                          <pic:cNvPicPr preferRelativeResize="0"/>
                        </pic:nvPicPr>
                        <pic:blipFill>
                          <a:blip r:embed="rId10"/>
                          <a:srcRect/>
                          <a:stretch>
                            <a:fillRect/>
                          </a:stretch>
                        </pic:blipFill>
                        <pic:spPr>
                          <a:xfrm>
                            <a:off x="0" y="0"/>
                            <a:ext cx="1734820" cy="786765"/>
                          </a:xfrm>
                          <a:prstGeom prst="rect">
                            <a:avLst/>
                          </a:prstGeom>
                          <a:ln/>
                        </pic:spPr>
                      </pic:pic>
                    </a:graphicData>
                  </a:graphic>
                </wp:anchor>
              </w:drawing>
            </w:r>
          </w:p>
        </w:tc>
        <w:tc>
          <w:tcPr>
            <w:tcW w:w="1038" w:type="dxa"/>
          </w:tcPr>
          <w:p w14:paraId="52C10EA1" w14:textId="77777777" w:rsidR="00DC52D3" w:rsidRPr="00BA7398" w:rsidRDefault="00DC52D3">
            <w:pPr>
              <w:rPr>
                <w:rFonts w:asciiTheme="minorHAnsi" w:eastAsia="Calibri" w:hAnsiTheme="minorHAnsi" w:cs="Calibri"/>
              </w:rPr>
            </w:pPr>
          </w:p>
        </w:tc>
        <w:tc>
          <w:tcPr>
            <w:tcW w:w="7272" w:type="dxa"/>
          </w:tcPr>
          <w:p w14:paraId="535B126D" w14:textId="77777777" w:rsidR="00DC52D3" w:rsidRPr="00BA7398" w:rsidRDefault="00000000">
            <w:pPr>
              <w:spacing w:after="160" w:line="360" w:lineRule="auto"/>
              <w:jc w:val="center"/>
              <w:rPr>
                <w:rFonts w:asciiTheme="minorHAnsi" w:eastAsia="Calibri" w:hAnsiTheme="minorHAnsi" w:cs="Calibri"/>
                <w:b/>
                <w:color w:val="FF9900"/>
              </w:rPr>
            </w:pPr>
            <w:r w:rsidRPr="00BA7398">
              <w:rPr>
                <w:rFonts w:asciiTheme="minorHAnsi" w:eastAsia="Calibri" w:hAnsiTheme="minorHAnsi" w:cs="Calibri"/>
                <w:b/>
                <w:color w:val="FF9900"/>
              </w:rPr>
              <w:t>South-to-South Cooperation</w:t>
            </w:r>
          </w:p>
          <w:p w14:paraId="67DEB490" w14:textId="77777777" w:rsidR="00DC52D3" w:rsidRPr="00BA7398" w:rsidRDefault="00000000">
            <w:pPr>
              <w:spacing w:after="240"/>
              <w:jc w:val="center"/>
              <w:rPr>
                <w:rFonts w:asciiTheme="minorHAnsi" w:eastAsia="Calibri" w:hAnsiTheme="minorHAnsi" w:cs="Calibri"/>
                <w:b/>
                <w:color w:val="0070C0"/>
              </w:rPr>
            </w:pPr>
            <w:r w:rsidRPr="00BA7398">
              <w:rPr>
                <w:rFonts w:asciiTheme="minorHAnsi" w:eastAsia="Calibri" w:hAnsiTheme="minorHAnsi" w:cs="Calibri"/>
                <w:b/>
                <w:color w:val="0070C0"/>
              </w:rPr>
              <w:t>South-South Exchange on Telemedicine Experience</w:t>
            </w:r>
          </w:p>
          <w:p w14:paraId="65C1F7C3" w14:textId="77777777" w:rsidR="00DC52D3" w:rsidRPr="00BA7398" w:rsidRDefault="00000000">
            <w:pPr>
              <w:spacing w:after="240"/>
              <w:jc w:val="center"/>
              <w:rPr>
                <w:rFonts w:asciiTheme="minorHAnsi" w:eastAsia="Calibri" w:hAnsiTheme="minorHAnsi" w:cs="Calibri"/>
                <w:b/>
                <w:color w:val="0070C0"/>
              </w:rPr>
            </w:pPr>
            <w:r w:rsidRPr="00BA7398">
              <w:rPr>
                <w:rFonts w:asciiTheme="minorHAnsi" w:eastAsia="Calibri" w:hAnsiTheme="minorHAnsi" w:cs="Calibri"/>
                <w:b/>
                <w:color w:val="0070C0"/>
              </w:rPr>
              <w:t>Mongolia and the Islamic Republic of Mauritania</w:t>
            </w:r>
          </w:p>
          <w:p w14:paraId="5D4AF2EB" w14:textId="2FB12B18" w:rsidR="00DC52D3" w:rsidRPr="00BA7398" w:rsidRDefault="00000000">
            <w:pPr>
              <w:spacing w:after="240"/>
              <w:jc w:val="center"/>
              <w:rPr>
                <w:rFonts w:asciiTheme="minorHAnsi" w:eastAsia="Calibri" w:hAnsiTheme="minorHAnsi" w:cs="Calibri"/>
                <w:b/>
                <w:color w:val="0070C0"/>
              </w:rPr>
            </w:pPr>
            <w:r w:rsidRPr="00BA7398">
              <w:rPr>
                <w:rFonts w:asciiTheme="minorHAnsi" w:eastAsia="Calibri" w:hAnsiTheme="minorHAnsi" w:cs="Calibri"/>
                <w:b/>
                <w:color w:val="0070C0"/>
              </w:rPr>
              <w:t>[September 16-23, 2023]</w:t>
            </w:r>
          </w:p>
          <w:p w14:paraId="1F55FD9C" w14:textId="3ACEF5D6" w:rsidR="00DC52D3" w:rsidRPr="00BA7398" w:rsidRDefault="00531974">
            <w:pPr>
              <w:pBdr>
                <w:top w:val="nil"/>
                <w:left w:val="nil"/>
                <w:bottom w:val="nil"/>
                <w:right w:val="nil"/>
                <w:between w:val="nil"/>
              </w:pBdr>
              <w:spacing w:before="241"/>
              <w:ind w:left="20"/>
              <w:rPr>
                <w:rFonts w:asciiTheme="minorHAnsi" w:eastAsia="Calibri" w:hAnsiTheme="minorHAnsi" w:cs="Calibri"/>
                <w:color w:val="009949"/>
              </w:rPr>
            </w:pPr>
            <w:r w:rsidRPr="00BA7398">
              <w:rPr>
                <w:rFonts w:asciiTheme="minorHAnsi" w:hAnsiTheme="minorHAnsi"/>
                <w:noProof/>
              </w:rPr>
              <w:drawing>
                <wp:anchor distT="0" distB="0" distL="114300" distR="114300" simplePos="0" relativeHeight="251661312" behindDoc="0" locked="0" layoutInCell="1" hidden="0" allowOverlap="1" wp14:anchorId="084D9553" wp14:editId="2A81605F">
                  <wp:simplePos x="0" y="0"/>
                  <wp:positionH relativeFrom="column">
                    <wp:posOffset>146050</wp:posOffset>
                  </wp:positionH>
                  <wp:positionV relativeFrom="paragraph">
                    <wp:posOffset>328930</wp:posOffset>
                  </wp:positionV>
                  <wp:extent cx="4029075" cy="2044065"/>
                  <wp:effectExtent l="0" t="0" r="9525" b="0"/>
                  <wp:wrapNone/>
                  <wp:docPr id="1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rotWithShape="1">
                          <a:blip r:embed="rId11"/>
                          <a:srcRect t="19299"/>
                          <a:stretch/>
                        </pic:blipFill>
                        <pic:spPr bwMode="auto">
                          <a:xfrm>
                            <a:off x="0" y="0"/>
                            <a:ext cx="4029075" cy="204406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BA7398">
              <w:rPr>
                <w:rFonts w:asciiTheme="minorHAnsi" w:hAnsiTheme="minorHAnsi"/>
                <w:noProof/>
              </w:rPr>
              <mc:AlternateContent>
                <mc:Choice Requires="wps">
                  <w:drawing>
                    <wp:anchor distT="0" distB="0" distL="114300" distR="114300" simplePos="0" relativeHeight="251662336" behindDoc="0" locked="0" layoutInCell="1" hidden="0" allowOverlap="1" wp14:anchorId="274F300C" wp14:editId="23F30797">
                      <wp:simplePos x="0" y="0"/>
                      <wp:positionH relativeFrom="column">
                        <wp:posOffset>139700</wp:posOffset>
                      </wp:positionH>
                      <wp:positionV relativeFrom="paragraph">
                        <wp:posOffset>2362200</wp:posOffset>
                      </wp:positionV>
                      <wp:extent cx="4039235" cy="604948"/>
                      <wp:effectExtent l="0" t="0" r="0" b="0"/>
                      <wp:wrapNone/>
                      <wp:docPr id="5" name="Rectangle 5"/>
                      <wp:cNvGraphicFramePr/>
                      <a:graphic xmlns:a="http://schemas.openxmlformats.org/drawingml/2006/main">
                        <a:graphicData uri="http://schemas.microsoft.com/office/word/2010/wordprocessingShape">
                          <wps:wsp>
                            <wps:cNvSpPr/>
                            <wps:spPr>
                              <a:xfrm>
                                <a:off x="3331145" y="3482289"/>
                                <a:ext cx="4029710" cy="595423"/>
                              </a:xfrm>
                              <a:prstGeom prst="rect">
                                <a:avLst/>
                              </a:prstGeom>
                              <a:noFill/>
                              <a:ln>
                                <a:noFill/>
                              </a:ln>
                            </wps:spPr>
                            <wps:txbx>
                              <w:txbxContent>
                                <w:p w14:paraId="6DE3C438" w14:textId="77777777" w:rsidR="00DC52D3" w:rsidRDefault="00000000">
                                  <w:pPr>
                                    <w:jc w:val="center"/>
                                    <w:textDirection w:val="btLr"/>
                                  </w:pPr>
                                  <w:r>
                                    <w:rPr>
                                      <w:rFonts w:ascii="Calibri" w:eastAsia="Calibri" w:hAnsi="Calibri" w:cs="Calibri"/>
                                      <w:color w:val="0070C0"/>
                                      <w:sz w:val="44"/>
                                    </w:rPr>
                                    <w:t>Executive Summary</w:t>
                                  </w:r>
                                </w:p>
                              </w:txbxContent>
                            </wps:txbx>
                            <wps:bodyPr spcFirstLastPara="1" wrap="square" lIns="91425" tIns="45700" rIns="91425" bIns="45700" anchor="t" anchorCtr="0">
                              <a:noAutofit/>
                            </wps:bodyPr>
                          </wps:wsp>
                        </a:graphicData>
                      </a:graphic>
                    </wp:anchor>
                  </w:drawing>
                </mc:Choice>
                <mc:Fallback>
                  <w:pict>
                    <v:rect w14:anchorId="274F300C" id="Rectangle 5" o:spid="_x0000_s1033" style="position:absolute;left:0;text-align:left;margin-left:11pt;margin-top:186pt;width:318.05pt;height:47.6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" filled="f" stroked="f">
                      <v:textbox inset="2.53958mm,1.2694mm,2.53958mm,1.2694mm">
                        <w:txbxContent>
                          <w:p w14:paraId="6DE3C438" w14:textId="77777777" w:rsidR="00DC52D3" w:rsidRDefault="00000000">
                            <w:pPr>
                              <w:jc w:val="center"/>
                              <w:textDirection w:val="btLr"/>
                            </w:pPr>
                            <w:r>
                              <w:rPr>
                                <w:rFonts w:ascii="Calibri" w:eastAsia="Calibri" w:hAnsi="Calibri" w:cs="Calibri"/>
                                <w:color w:val="0070C0"/>
                                <w:sz w:val="44"/>
                              </w:rPr>
                              <w:t>Executive Summary</w:t>
                            </w:r>
                          </w:p>
                        </w:txbxContent>
                      </v:textbox>
                    </v:rect>
                  </w:pict>
                </mc:Fallback>
              </mc:AlternateContent>
            </w:r>
            <w:r w:rsidRPr="00BA7398">
              <w:rPr>
                <w:rFonts w:asciiTheme="minorHAnsi" w:hAnsiTheme="minorHAnsi"/>
                <w:noProof/>
              </w:rPr>
              <mc:AlternateContent>
                <mc:Choice Requires="wps">
                  <w:drawing>
                    <wp:anchor distT="0" distB="0" distL="114300" distR="114300" simplePos="0" relativeHeight="251663360" behindDoc="0" locked="0" layoutInCell="1" hidden="0" allowOverlap="1" wp14:anchorId="3D76ED6B" wp14:editId="167EF93E">
                      <wp:simplePos x="0" y="0"/>
                      <wp:positionH relativeFrom="column">
                        <wp:posOffset>76201</wp:posOffset>
                      </wp:positionH>
                      <wp:positionV relativeFrom="paragraph">
                        <wp:posOffset>3009900</wp:posOffset>
                      </wp:positionV>
                      <wp:extent cx="4230651" cy="4092427"/>
                      <wp:effectExtent l="0" t="0" r="0" b="0"/>
                      <wp:wrapNone/>
                      <wp:docPr id="6" name="Rectangle 6"/>
                      <wp:cNvGraphicFramePr/>
                      <a:graphic xmlns:a="http://schemas.openxmlformats.org/drawingml/2006/main">
                        <a:graphicData uri="http://schemas.microsoft.com/office/word/2010/wordprocessingShape">
                          <wps:wsp>
                            <wps:cNvSpPr/>
                            <wps:spPr>
                              <a:xfrm>
                                <a:off x="3235437" y="1738549"/>
                                <a:ext cx="4221126" cy="4082902"/>
                              </a:xfrm>
                              <a:prstGeom prst="rect">
                                <a:avLst/>
                              </a:prstGeom>
                              <a:noFill/>
                              <a:ln>
                                <a:noFill/>
                              </a:ln>
                            </wps:spPr>
                            <wps:txbx>
                              <w:txbxContent>
                                <w:p w14:paraId="45B3395F" w14:textId="77777777" w:rsidR="00DC52D3" w:rsidRDefault="00000000">
                                  <w:pPr>
                                    <w:spacing w:before="0" w:line="240" w:lineRule="auto"/>
                                    <w:textDirection w:val="btLr"/>
                                  </w:pPr>
                                  <w:r>
                                    <w:rPr>
                                      <w:rFonts w:ascii="Calibri" w:eastAsia="Calibri" w:hAnsi="Calibri" w:cs="Calibri"/>
                                      <w:sz w:val="20"/>
                                    </w:rPr>
                                    <w:t>The UNFPA Mongolia Country Office, in collaboration with the UNFPA Mauritania Country Office, organized a study tour for a Mauritanian delegation with the goal of learning from Mongolia's successful experiences in utilizing telemedicine to address maternal and newborn complications. This mission took place from September 16 to September 23, 2023.</w:t>
                                  </w:r>
                                </w:p>
                                <w:p w14:paraId="07ACCB48" w14:textId="77777777" w:rsidR="00DC52D3" w:rsidRDefault="00000000">
                                  <w:pPr>
                                    <w:spacing w:before="0" w:line="240" w:lineRule="auto"/>
                                    <w:textDirection w:val="btLr"/>
                                  </w:pPr>
                                  <w:r>
                                    <w:rPr>
                                      <w:rFonts w:ascii="Calibri" w:eastAsia="Calibri" w:hAnsi="Calibri" w:cs="Calibri"/>
                                      <w:b/>
                                      <w:sz w:val="20"/>
                                    </w:rPr>
                                    <w:t>The mission aimed</w:t>
                                  </w:r>
                                  <w:r>
                                    <w:rPr>
                                      <w:rFonts w:ascii="Calibri" w:eastAsia="Calibri" w:hAnsi="Calibri" w:cs="Calibri"/>
                                      <w:sz w:val="20"/>
                                    </w:rPr>
                                    <w:t xml:space="preserve"> to facilitate the exchange of knowledge and best practices in the application of telemedicine for maternal and newborn care, and to strengthen collaboration between Mauritania and Mongolia, with a specific focus on reducing preventable maternal mortality.</w:t>
                                  </w:r>
                                </w:p>
                                <w:p w14:paraId="0AFF2D80" w14:textId="77777777" w:rsidR="00DC52D3" w:rsidRDefault="00000000">
                                  <w:pPr>
                                    <w:spacing w:before="0" w:line="240" w:lineRule="auto"/>
                                    <w:textDirection w:val="btLr"/>
                                  </w:pPr>
                                  <w:r>
                                    <w:rPr>
                                      <w:rFonts w:ascii="Calibri" w:eastAsia="Calibri" w:hAnsi="Calibri" w:cs="Calibri"/>
                                      <w:b/>
                                      <w:sz w:val="20"/>
                                    </w:rPr>
                                    <w:t>During the mission</w:t>
                                  </w:r>
                                  <w:r>
                                    <w:rPr>
                                      <w:rFonts w:ascii="Calibri" w:eastAsia="Calibri" w:hAnsi="Calibri" w:cs="Calibri"/>
                                      <w:sz w:val="20"/>
                                    </w:rPr>
                                    <w:t>, the Mauritanian delegation visited several institutions in Mongolia, including the Ministry of Health (MOH), the National Center for Maternal and Child Health (NCMCH), the School of Nursing and Midwifery at the Mongolian National University of Medical Sciences, and a General Hospital in a province to explore about Mongolian’s health system structure, MCH policy, and program in relation to Telemedicine. Through these visits and discussions with key stakeholders, the delegation had the opportunity to observe and learn from Mongolia's telemedicine initiatives and best practices in the country's healthcare settings.</w:t>
                                  </w:r>
                                </w:p>
                                <w:p w14:paraId="7A813EA5" w14:textId="77777777" w:rsidR="00DC52D3" w:rsidRDefault="00000000">
                                  <w:pPr>
                                    <w:spacing w:before="0" w:line="240" w:lineRule="auto"/>
                                    <w:textDirection w:val="btLr"/>
                                  </w:pPr>
                                  <w:r>
                                    <w:rPr>
                                      <w:rFonts w:ascii="Calibri" w:eastAsia="Calibri" w:hAnsi="Calibri" w:cs="Calibri"/>
                                      <w:sz w:val="20"/>
                                    </w:rPr>
                                    <w:t xml:space="preserve">The Study Tour for the Mauritania delegation was a </w:t>
                                  </w:r>
                                  <w:r>
                                    <w:rPr>
                                      <w:rFonts w:ascii="Calibri" w:eastAsia="Calibri" w:hAnsi="Calibri" w:cs="Calibri"/>
                                      <w:b/>
                                      <w:sz w:val="20"/>
                                    </w:rPr>
                                    <w:t>successful knowledge-sharing endeavor that achieved several important objectives</w:t>
                                  </w:r>
                                  <w:r>
                                    <w:rPr>
                                      <w:rFonts w:ascii="Calibri" w:eastAsia="Calibri" w:hAnsi="Calibri" w:cs="Calibri"/>
                                      <w:sz w:val="20"/>
                                    </w:rPr>
                                    <w:t>. It promoted collaboration, enhanced capacity, and contributed to the application of telemedicine as an efficient tool to improve the quality of maternal and child health services in Mauritania. Furthermore, it is the first step for strengthening of continuous collaboration in the ongoing efforts to reduce maternal and newborn mortalities and morbidities in both Mauritania and Mongolia.</w:t>
                                  </w:r>
                                </w:p>
                                <w:p w14:paraId="4B4D3428" w14:textId="77777777" w:rsidR="00DC52D3" w:rsidRDefault="00DC52D3">
                                  <w:pPr>
                                    <w:spacing w:before="0" w:line="240" w:lineRule="auto"/>
                                    <w:textDirection w:val="btLr"/>
                                  </w:pPr>
                                </w:p>
                                <w:p w14:paraId="6BD6B1E1" w14:textId="77777777" w:rsidR="00DC52D3" w:rsidRDefault="00DC52D3">
                                  <w:pPr>
                                    <w:spacing w:before="0" w:line="240" w:lineRule="auto"/>
                                    <w:textDirection w:val="btLr"/>
                                  </w:pPr>
                                </w:p>
                                <w:p w14:paraId="2672EC4B" w14:textId="77777777" w:rsidR="00DC52D3" w:rsidRDefault="00DC52D3">
                                  <w:pPr>
                                    <w:spacing w:before="0" w:line="240" w:lineRule="auto"/>
                                    <w:textDirection w:val="btLr"/>
                                  </w:pPr>
                                </w:p>
                                <w:p w14:paraId="21DFADEC" w14:textId="77777777" w:rsidR="00DC52D3" w:rsidRDefault="00DC52D3">
                                  <w:pPr>
                                    <w:spacing w:before="0" w:line="240" w:lineRule="auto"/>
                                    <w:textDirection w:val="btLr"/>
                                  </w:pPr>
                                </w:p>
                              </w:txbxContent>
                            </wps:txbx>
                            <wps:bodyPr spcFirstLastPara="1" wrap="square" lIns="91425" tIns="45700" rIns="91425" bIns="45700" anchor="t" anchorCtr="0">
                              <a:noAutofit/>
                            </wps:bodyPr>
                          </wps:wsp>
                        </a:graphicData>
                      </a:graphic>
                    </wp:anchor>
                  </w:drawing>
                </mc:Choice>
                <mc:Fallback>
                  <w:pict>
                    <v:rect w14:anchorId="3D76ED6B" id="Rectangle 6" o:spid="_x0000_s1034" style="position:absolute;left:0;text-align:left;margin-left:6pt;margin-top:237pt;width:333.1pt;height:322.2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" filled="f" stroked="f">
                      <v:textbox inset="2.53958mm,1.2694mm,2.53958mm,1.2694mm">
                        <w:txbxContent>
                          <w:p w14:paraId="45B3395F" w14:textId="77777777" w:rsidR="00DC52D3" w:rsidRDefault="00000000">
                            <w:pPr>
                              <w:spacing w:before="0" w:line="240" w:lineRule="auto"/>
                              <w:textDirection w:val="btLr"/>
                            </w:pPr>
                            <w:r>
                              <w:rPr>
                                <w:rFonts w:ascii="Calibri" w:eastAsia="Calibri" w:hAnsi="Calibri" w:cs="Calibri"/>
                                <w:sz w:val="20"/>
                              </w:rPr>
                              <w:t>The UNFPA Mongolia Country Office, in collaboration with the UNFPA Mauritania Country Office, organized a study tour for a Mauritanian delegation with the goal of learning from Mongolia's successful experiences in utilizing telemedicine to address maternal and newborn complications. This mission took place from September 16 to September 23, 2023.</w:t>
                            </w:r>
                          </w:p>
                          <w:p w14:paraId="07ACCB48" w14:textId="77777777" w:rsidR="00DC52D3" w:rsidRDefault="00000000">
                            <w:pPr>
                              <w:spacing w:before="0" w:line="240" w:lineRule="auto"/>
                              <w:textDirection w:val="btLr"/>
                            </w:pPr>
                            <w:r>
                              <w:rPr>
                                <w:rFonts w:ascii="Calibri" w:eastAsia="Calibri" w:hAnsi="Calibri" w:cs="Calibri"/>
                                <w:b/>
                                <w:sz w:val="20"/>
                              </w:rPr>
                              <w:t>The mission aimed</w:t>
                            </w:r>
                            <w:r>
                              <w:rPr>
                                <w:rFonts w:ascii="Calibri" w:eastAsia="Calibri" w:hAnsi="Calibri" w:cs="Calibri"/>
                                <w:sz w:val="20"/>
                              </w:rPr>
                              <w:t xml:space="preserve"> to facilitate the exchange of knowledge and best practices in the application of telemedicine for maternal and newborn care, and to strengthen collaboration between Mauritania and Mongolia, with a specific focus on reducing preventable maternal mortality.</w:t>
                            </w:r>
                          </w:p>
                          <w:p w14:paraId="0AFF2D80" w14:textId="77777777" w:rsidR="00DC52D3" w:rsidRDefault="00000000">
                            <w:pPr>
                              <w:spacing w:before="0" w:line="240" w:lineRule="auto"/>
                              <w:textDirection w:val="btLr"/>
                            </w:pPr>
                            <w:r>
                              <w:rPr>
                                <w:rFonts w:ascii="Calibri" w:eastAsia="Calibri" w:hAnsi="Calibri" w:cs="Calibri"/>
                                <w:b/>
                                <w:sz w:val="20"/>
                              </w:rPr>
                              <w:t>During the mission</w:t>
                            </w:r>
                            <w:r>
                              <w:rPr>
                                <w:rFonts w:ascii="Calibri" w:eastAsia="Calibri" w:hAnsi="Calibri" w:cs="Calibri"/>
                                <w:sz w:val="20"/>
                              </w:rPr>
                              <w:t>, the Mauritanian delegation visited several institutions in Mongolia, including the Ministry of Health (MOH), the National Center for Maternal and Child Health (NCMCH), the School of Nursing and Midwifery at the Mongolian National University of Medical Sciences, and a General Hospital in a province to explore about Mongolian’s health system structure, MCH policy, and program in relation to Telemedicine. Through these visits and discussions with key stakeholders, the delegation had the opportunity to observe and learn from Mongolia's telemedicine initiatives and best practices in the country's healthcare settings.</w:t>
                            </w:r>
                          </w:p>
                          <w:p w14:paraId="7A813EA5" w14:textId="77777777" w:rsidR="00DC52D3" w:rsidRDefault="00000000">
                            <w:pPr>
                              <w:spacing w:before="0" w:line="240" w:lineRule="auto"/>
                              <w:textDirection w:val="btLr"/>
                            </w:pPr>
                            <w:r>
                              <w:rPr>
                                <w:rFonts w:ascii="Calibri" w:eastAsia="Calibri" w:hAnsi="Calibri" w:cs="Calibri"/>
                                <w:sz w:val="20"/>
                              </w:rPr>
                              <w:t xml:space="preserve">The Study Tour for the Mauritania delegation was a </w:t>
                            </w:r>
                            <w:r>
                              <w:rPr>
                                <w:rFonts w:ascii="Calibri" w:eastAsia="Calibri" w:hAnsi="Calibri" w:cs="Calibri"/>
                                <w:b/>
                                <w:sz w:val="20"/>
                              </w:rPr>
                              <w:t>successful knowledge-sharing endeavor that achieved several important objectives</w:t>
                            </w:r>
                            <w:r>
                              <w:rPr>
                                <w:rFonts w:ascii="Calibri" w:eastAsia="Calibri" w:hAnsi="Calibri" w:cs="Calibri"/>
                                <w:sz w:val="20"/>
                              </w:rPr>
                              <w:t>. It promoted collaboration, enhanced capacity, and contributed to the application of telemedicine as an efficient tool to improve the quality of maternal and child health services in Mauritania. Furthermore, it is the first step for strengthening of continuous collaboration in the ongoing efforts to reduce maternal and newborn mortalities and morbidities in both Mauritania and Mongolia.</w:t>
                            </w:r>
                          </w:p>
                          <w:p w14:paraId="4B4D3428" w14:textId="77777777" w:rsidR="00DC52D3" w:rsidRDefault="00DC52D3">
                            <w:pPr>
                              <w:spacing w:before="0" w:line="240" w:lineRule="auto"/>
                              <w:textDirection w:val="btLr"/>
                            </w:pPr>
                          </w:p>
                          <w:p w14:paraId="6BD6B1E1" w14:textId="77777777" w:rsidR="00DC52D3" w:rsidRDefault="00DC52D3">
                            <w:pPr>
                              <w:spacing w:before="0" w:line="240" w:lineRule="auto"/>
                              <w:textDirection w:val="btLr"/>
                            </w:pPr>
                          </w:p>
                          <w:p w14:paraId="2672EC4B" w14:textId="77777777" w:rsidR="00DC52D3" w:rsidRDefault="00DC52D3">
                            <w:pPr>
                              <w:spacing w:before="0" w:line="240" w:lineRule="auto"/>
                              <w:textDirection w:val="btLr"/>
                            </w:pPr>
                          </w:p>
                          <w:p w14:paraId="21DFADEC" w14:textId="77777777" w:rsidR="00DC52D3" w:rsidRDefault="00DC52D3">
                            <w:pPr>
                              <w:spacing w:before="0" w:line="240" w:lineRule="auto"/>
                              <w:textDirection w:val="btLr"/>
                            </w:pPr>
                          </w:p>
                        </w:txbxContent>
                      </v:textbox>
                    </v:rect>
                  </w:pict>
                </mc:Fallback>
              </mc:AlternateContent>
            </w:r>
          </w:p>
        </w:tc>
      </w:tr>
      <w:tr w:rsidR="00DC52D3" w:rsidRPr="00BA7398" w14:paraId="05ED8B02" w14:textId="77777777">
        <w:trPr>
          <w:trHeight w:val="869"/>
        </w:trPr>
        <w:tc>
          <w:tcPr>
            <w:tcW w:w="2732" w:type="dxa"/>
          </w:tcPr>
          <w:p w14:paraId="2EE4E4C6" w14:textId="77777777" w:rsidR="00DC52D3" w:rsidRPr="00BA7398" w:rsidRDefault="00DC52D3">
            <w:pPr>
              <w:rPr>
                <w:rFonts w:asciiTheme="minorHAnsi" w:eastAsia="Calibri" w:hAnsiTheme="minorHAnsi" w:cs="Calibri"/>
              </w:rPr>
            </w:pPr>
          </w:p>
        </w:tc>
        <w:tc>
          <w:tcPr>
            <w:tcW w:w="1038" w:type="dxa"/>
          </w:tcPr>
          <w:p w14:paraId="1E295A25" w14:textId="77777777" w:rsidR="00DC52D3" w:rsidRPr="00BA7398" w:rsidRDefault="00DC52D3">
            <w:pPr>
              <w:rPr>
                <w:rFonts w:asciiTheme="minorHAnsi" w:eastAsia="Calibri" w:hAnsiTheme="minorHAnsi" w:cs="Calibri"/>
              </w:rPr>
            </w:pPr>
          </w:p>
        </w:tc>
        <w:tc>
          <w:tcPr>
            <w:tcW w:w="7272" w:type="dxa"/>
          </w:tcPr>
          <w:p w14:paraId="33740B98" w14:textId="77777777" w:rsidR="00DC52D3" w:rsidRPr="00BA7398" w:rsidRDefault="00DC52D3">
            <w:pPr>
              <w:rPr>
                <w:rFonts w:asciiTheme="minorHAnsi" w:eastAsia="Calibri" w:hAnsiTheme="minorHAnsi" w:cs="Calibri"/>
              </w:rPr>
            </w:pPr>
          </w:p>
        </w:tc>
      </w:tr>
      <w:tr w:rsidR="00DC52D3" w:rsidRPr="00BA7398" w14:paraId="3D8D9D42" w14:textId="77777777">
        <w:tc>
          <w:tcPr>
            <w:tcW w:w="2732" w:type="dxa"/>
            <w:vAlign w:val="bottom"/>
          </w:tcPr>
          <w:p w14:paraId="04FA7577" w14:textId="77777777" w:rsidR="00DC52D3" w:rsidRPr="00BA7398" w:rsidRDefault="00000000">
            <w:pPr>
              <w:pBdr>
                <w:top w:val="nil"/>
                <w:left w:val="nil"/>
                <w:bottom w:val="nil"/>
                <w:right w:val="nil"/>
                <w:between w:val="nil"/>
              </w:pBdr>
              <w:spacing w:before="0" w:line="276" w:lineRule="auto"/>
              <w:ind w:left="14" w:right="14"/>
              <w:rPr>
                <w:rFonts w:asciiTheme="minorHAnsi" w:eastAsia="Calibri" w:hAnsiTheme="minorHAnsi" w:cs="Calibri"/>
              </w:rPr>
            </w:pPr>
            <w:r w:rsidRPr="00BA7398">
              <w:rPr>
                <w:rFonts w:asciiTheme="minorHAnsi" w:eastAsia="Calibri" w:hAnsiTheme="minorHAnsi" w:cs="Calibri"/>
              </w:rPr>
              <w:lastRenderedPageBreak/>
              <w:t xml:space="preserve">  </w:t>
            </w:r>
          </w:p>
        </w:tc>
        <w:tc>
          <w:tcPr>
            <w:tcW w:w="1038" w:type="dxa"/>
          </w:tcPr>
          <w:p w14:paraId="17791061" w14:textId="77777777" w:rsidR="00DC52D3" w:rsidRPr="00BA7398" w:rsidRDefault="00DC52D3">
            <w:pPr>
              <w:rPr>
                <w:rFonts w:asciiTheme="minorHAnsi" w:eastAsia="Calibri" w:hAnsiTheme="minorHAnsi" w:cs="Calibri"/>
              </w:rPr>
            </w:pPr>
          </w:p>
        </w:tc>
        <w:tc>
          <w:tcPr>
            <w:tcW w:w="7272" w:type="dxa"/>
          </w:tcPr>
          <w:p w14:paraId="1A760AEB" w14:textId="77777777" w:rsidR="00DC52D3" w:rsidRPr="00BA7398" w:rsidRDefault="00DC52D3">
            <w:pPr>
              <w:spacing w:before="0"/>
              <w:rPr>
                <w:rFonts w:asciiTheme="minorHAnsi" w:eastAsia="Calibri" w:hAnsiTheme="minorHAnsi" w:cs="Calibri"/>
              </w:rPr>
            </w:pPr>
          </w:p>
        </w:tc>
      </w:tr>
    </w:tbl>
    <w:p w14:paraId="7CD6B62E" w14:textId="77777777" w:rsidR="00DC52D3" w:rsidRPr="00BA7398" w:rsidRDefault="00DC52D3">
      <w:pPr>
        <w:spacing w:before="0"/>
        <w:rPr>
          <w:rFonts w:asciiTheme="minorHAnsi" w:eastAsia="Calibri" w:hAnsiTheme="minorHAnsi" w:cs="Calibri"/>
        </w:rPr>
        <w:sectPr w:rsidR="00DC52D3" w:rsidRPr="00BA7398">
          <w:pgSz w:w="12240" w:h="15840"/>
          <w:pgMar w:top="720" w:right="720" w:bottom="720" w:left="720" w:header="720" w:footer="288" w:gutter="0"/>
          <w:pgNumType w:start="1"/>
          <w:cols w:space="720"/>
        </w:sectPr>
      </w:pPr>
    </w:p>
    <w:p w14:paraId="5417EE4F" w14:textId="77777777" w:rsidR="00DC52D3" w:rsidRPr="00BA7398" w:rsidRDefault="00000000">
      <w:pPr>
        <w:pBdr>
          <w:top w:val="nil"/>
          <w:left w:val="nil"/>
          <w:bottom w:val="nil"/>
          <w:right w:val="nil"/>
          <w:between w:val="nil"/>
        </w:pBdr>
        <w:spacing w:before="0" w:line="240" w:lineRule="auto"/>
        <w:rPr>
          <w:rFonts w:asciiTheme="minorHAnsi" w:eastAsia="Calibri" w:hAnsiTheme="minorHAnsi" w:cs="Calibri"/>
        </w:rPr>
      </w:pPr>
      <w:r w:rsidRPr="00BA7398">
        <w:rPr>
          <w:rFonts w:asciiTheme="minorHAnsi" w:hAnsiTheme="minorHAnsi"/>
          <w:noProof/>
        </w:rPr>
        <w:lastRenderedPageBreak/>
        <mc:AlternateContent>
          <mc:Choice Requires="wpg">
            <w:drawing>
              <wp:anchor distT="0" distB="0" distL="0" distR="0" simplePos="0" relativeHeight="251664384" behindDoc="1" locked="0" layoutInCell="1" hidden="0" allowOverlap="1" wp14:anchorId="202C6B0F" wp14:editId="6313E661">
                <wp:simplePos x="0" y="0"/>
                <wp:positionH relativeFrom="column">
                  <wp:posOffset>-457199</wp:posOffset>
                </wp:positionH>
                <wp:positionV relativeFrom="paragraph">
                  <wp:posOffset>-457199</wp:posOffset>
                </wp:positionV>
                <wp:extent cx="7770092" cy="10064698"/>
                <wp:effectExtent l="0" t="0" r="0" b="0"/>
                <wp:wrapNone/>
                <wp:docPr id="7" name="Group 7"/>
                <wp:cNvGraphicFramePr/>
                <a:graphic xmlns:a="http://schemas.openxmlformats.org/drawingml/2006/main">
                  <a:graphicData uri="http://schemas.microsoft.com/office/word/2010/wordprocessingGroup">
                    <wpg:wgp>
                      <wpg:cNvGrpSpPr/>
                      <wpg:grpSpPr>
                        <a:xfrm>
                          <a:off x="0" y="0"/>
                          <a:ext cx="7770092" cy="10064698"/>
                          <a:chOff x="1460950" y="0"/>
                          <a:chExt cx="7770100" cy="7560000"/>
                        </a:xfrm>
                      </wpg:grpSpPr>
                      <wpg:grpSp>
                        <wpg:cNvPr id="1954986598" name="Group 1954986598"/>
                        <wpg:cNvGrpSpPr/>
                        <wpg:grpSpPr>
                          <a:xfrm>
                            <a:off x="1460954" y="0"/>
                            <a:ext cx="7770092" cy="7560000"/>
                            <a:chOff x="0" y="0"/>
                            <a:chExt cx="7770092" cy="10064698"/>
                          </a:xfrm>
                        </wpg:grpSpPr>
                        <wps:wsp>
                          <wps:cNvPr id="1512754062" name="Rectangle 1512754062"/>
                          <wps:cNvSpPr/>
                          <wps:spPr>
                            <a:xfrm>
                              <a:off x="0" y="0"/>
                              <a:ext cx="7770075" cy="10064675"/>
                            </a:xfrm>
                            <a:prstGeom prst="rect">
                              <a:avLst/>
                            </a:prstGeom>
                            <a:noFill/>
                            <a:ln>
                              <a:noFill/>
                            </a:ln>
                          </wps:spPr>
                          <wps:txbx>
                            <w:txbxContent>
                              <w:p w14:paraId="70655D60" w14:textId="77777777" w:rsidR="00DC52D3" w:rsidRDefault="00DC52D3">
                                <w:pPr>
                                  <w:spacing w:before="0" w:line="240" w:lineRule="auto"/>
                                  <w:textDirection w:val="btLr"/>
                                </w:pPr>
                              </w:p>
                            </w:txbxContent>
                          </wps:txbx>
                          <wps:bodyPr spcFirstLastPara="1" wrap="square" lIns="91425" tIns="91425" rIns="91425" bIns="91425" anchor="ctr" anchorCtr="0">
                            <a:noAutofit/>
                          </wps:bodyPr>
                        </wps:wsp>
                        <wps:wsp>
                          <wps:cNvPr id="1992451118" name="Freeform: Shape 1992451118"/>
                          <wps:cNvSpPr/>
                          <wps:spPr>
                            <a:xfrm>
                              <a:off x="0" y="0"/>
                              <a:ext cx="3263367" cy="10057767"/>
                            </a:xfrm>
                            <a:custGeom>
                              <a:avLst/>
                              <a:gdLst/>
                              <a:ahLst/>
                              <a:cxnLst/>
                              <a:rect l="l" t="t" r="r" b="b"/>
                              <a:pathLst>
                                <a:path w="5140" h="15840" extrusionOk="0">
                                  <a:moveTo>
                                    <a:pt x="5139" y="15839"/>
                                  </a:moveTo>
                                  <a:lnTo>
                                    <a:pt x="5137" y="15764"/>
                                  </a:lnTo>
                                  <a:lnTo>
                                    <a:pt x="5130" y="15689"/>
                                  </a:lnTo>
                                  <a:lnTo>
                                    <a:pt x="5120" y="15616"/>
                                  </a:lnTo>
                                  <a:lnTo>
                                    <a:pt x="5105" y="15544"/>
                                  </a:lnTo>
                                  <a:lnTo>
                                    <a:pt x="5086" y="15474"/>
                                  </a:lnTo>
                                  <a:lnTo>
                                    <a:pt x="5063" y="15405"/>
                                  </a:lnTo>
                                  <a:lnTo>
                                    <a:pt x="5036" y="15338"/>
                                  </a:lnTo>
                                  <a:lnTo>
                                    <a:pt x="5006" y="15273"/>
                                  </a:lnTo>
                                  <a:lnTo>
                                    <a:pt x="4972" y="15210"/>
                                  </a:lnTo>
                                  <a:lnTo>
                                    <a:pt x="4935" y="15149"/>
                                  </a:lnTo>
                                  <a:lnTo>
                                    <a:pt x="4895" y="15090"/>
                                  </a:lnTo>
                                  <a:lnTo>
                                    <a:pt x="4851" y="15034"/>
                                  </a:lnTo>
                                  <a:lnTo>
                                    <a:pt x="4805" y="14980"/>
                                  </a:lnTo>
                                  <a:lnTo>
                                    <a:pt x="4755" y="14928"/>
                                  </a:lnTo>
                                  <a:lnTo>
                                    <a:pt x="4703" y="14880"/>
                                  </a:lnTo>
                                  <a:lnTo>
                                    <a:pt x="4648" y="14834"/>
                                  </a:lnTo>
                                  <a:lnTo>
                                    <a:pt x="4591" y="14791"/>
                                  </a:lnTo>
                                  <a:lnTo>
                                    <a:pt x="4531" y="14752"/>
                                  </a:lnTo>
                                  <a:lnTo>
                                    <a:pt x="4469" y="14715"/>
                                  </a:lnTo>
                                  <a:lnTo>
                                    <a:pt x="4405" y="14682"/>
                                  </a:lnTo>
                                  <a:lnTo>
                                    <a:pt x="4339" y="14652"/>
                                  </a:lnTo>
                                  <a:lnTo>
                                    <a:pt x="4271" y="14626"/>
                                  </a:lnTo>
                                  <a:lnTo>
                                    <a:pt x="4201" y="14604"/>
                                  </a:lnTo>
                                  <a:lnTo>
                                    <a:pt x="4129" y="14585"/>
                                  </a:lnTo>
                                  <a:lnTo>
                                    <a:pt x="4056" y="14571"/>
                                  </a:lnTo>
                                  <a:lnTo>
                                    <a:pt x="3982" y="14560"/>
                                  </a:lnTo>
                                  <a:lnTo>
                                    <a:pt x="3906" y="14553"/>
                                  </a:lnTo>
                                  <a:lnTo>
                                    <a:pt x="3840" y="14552"/>
                                  </a:lnTo>
                                  <a:lnTo>
                                    <a:pt x="3840" y="0"/>
                                  </a:lnTo>
                                  <a:lnTo>
                                    <a:pt x="0" y="0"/>
                                  </a:lnTo>
                                  <a:lnTo>
                                    <a:pt x="0" y="15840"/>
                                  </a:lnTo>
                                  <a:lnTo>
                                    <a:pt x="3840" y="15840"/>
                                  </a:lnTo>
                                  <a:lnTo>
                                    <a:pt x="3840" y="15839"/>
                                  </a:lnTo>
                                  <a:lnTo>
                                    <a:pt x="5139" y="15839"/>
                                  </a:lnTo>
                                </a:path>
                              </a:pathLst>
                            </a:custGeom>
                            <a:solidFill>
                              <a:srgbClr val="FFCC00"/>
                            </a:solidFill>
                            <a:ln>
                              <a:noFill/>
                            </a:ln>
                          </wps:spPr>
                          <wps:bodyPr spcFirstLastPara="1" wrap="square" lIns="91425" tIns="91425" rIns="91425" bIns="91425" anchor="ctr" anchorCtr="0">
                            <a:noAutofit/>
                          </wps:bodyPr>
                        </wps:wsp>
                        <wps:wsp>
                          <wps:cNvPr id="172506103" name="Freeform: Shape 172506103"/>
                          <wps:cNvSpPr/>
                          <wps:spPr>
                            <a:xfrm>
                              <a:off x="9525" y="0"/>
                              <a:ext cx="2430383" cy="3165276"/>
                            </a:xfrm>
                            <a:custGeom>
                              <a:avLst/>
                              <a:gdLst/>
                              <a:ahLst/>
                              <a:cxnLst/>
                              <a:rect l="l" t="t" r="r" b="b"/>
                              <a:pathLst>
                                <a:path w="3828" h="4985" extrusionOk="0">
                                  <a:moveTo>
                                    <a:pt x="3827" y="2491"/>
                                  </a:moveTo>
                                  <a:lnTo>
                                    <a:pt x="3827" y="0"/>
                                  </a:lnTo>
                                  <a:lnTo>
                                    <a:pt x="3749" y="2"/>
                                  </a:lnTo>
                                  <a:lnTo>
                                    <a:pt x="3748" y="2"/>
                                  </a:lnTo>
                                  <a:lnTo>
                                    <a:pt x="3748" y="2491"/>
                                  </a:lnTo>
                                  <a:lnTo>
                                    <a:pt x="1342" y="2491"/>
                                  </a:lnTo>
                                  <a:lnTo>
                                    <a:pt x="1418" y="2484"/>
                                  </a:lnTo>
                                  <a:lnTo>
                                    <a:pt x="1494" y="2473"/>
                                  </a:lnTo>
                                  <a:lnTo>
                                    <a:pt x="1568" y="2458"/>
                                  </a:lnTo>
                                  <a:lnTo>
                                    <a:pt x="1640" y="2439"/>
                                  </a:lnTo>
                                  <a:lnTo>
                                    <a:pt x="1711" y="2415"/>
                                  </a:lnTo>
                                  <a:lnTo>
                                    <a:pt x="1779" y="2388"/>
                                  </a:lnTo>
                                  <a:lnTo>
                                    <a:pt x="1846" y="2358"/>
                                  </a:lnTo>
                                  <a:lnTo>
                                    <a:pt x="1910" y="2323"/>
                                  </a:lnTo>
                                  <a:lnTo>
                                    <a:pt x="1973" y="2286"/>
                                  </a:lnTo>
                                  <a:lnTo>
                                    <a:pt x="2032" y="2244"/>
                                  </a:lnTo>
                                  <a:lnTo>
                                    <a:pt x="2089" y="2200"/>
                                  </a:lnTo>
                                  <a:lnTo>
                                    <a:pt x="2144" y="2153"/>
                                  </a:lnTo>
                                  <a:lnTo>
                                    <a:pt x="2195" y="2103"/>
                                  </a:lnTo>
                                  <a:lnTo>
                                    <a:pt x="2244" y="2050"/>
                                  </a:lnTo>
                                  <a:lnTo>
                                    <a:pt x="2289" y="1994"/>
                                  </a:lnTo>
                                  <a:lnTo>
                                    <a:pt x="2331" y="1936"/>
                                  </a:lnTo>
                                  <a:lnTo>
                                    <a:pt x="2370" y="1876"/>
                                  </a:lnTo>
                                  <a:lnTo>
                                    <a:pt x="2406" y="1813"/>
                                  </a:lnTo>
                                  <a:lnTo>
                                    <a:pt x="2437" y="1749"/>
                                  </a:lnTo>
                                  <a:lnTo>
                                    <a:pt x="2465" y="1682"/>
                                  </a:lnTo>
                                  <a:lnTo>
                                    <a:pt x="2489" y="1613"/>
                                  </a:lnTo>
                                  <a:lnTo>
                                    <a:pt x="2509" y="1543"/>
                                  </a:lnTo>
                                  <a:lnTo>
                                    <a:pt x="2525" y="1471"/>
                                  </a:lnTo>
                                  <a:lnTo>
                                    <a:pt x="2536" y="1397"/>
                                  </a:lnTo>
                                  <a:lnTo>
                                    <a:pt x="2543" y="1323"/>
                                  </a:lnTo>
                                  <a:lnTo>
                                    <a:pt x="2545" y="1247"/>
                                  </a:lnTo>
                                  <a:lnTo>
                                    <a:pt x="2548" y="1323"/>
                                  </a:lnTo>
                                  <a:lnTo>
                                    <a:pt x="2555" y="1397"/>
                                  </a:lnTo>
                                  <a:lnTo>
                                    <a:pt x="2566" y="1471"/>
                                  </a:lnTo>
                                  <a:lnTo>
                                    <a:pt x="2582" y="1543"/>
                                  </a:lnTo>
                                  <a:lnTo>
                                    <a:pt x="2601" y="1613"/>
                                  </a:lnTo>
                                  <a:lnTo>
                                    <a:pt x="2625" y="1682"/>
                                  </a:lnTo>
                                  <a:lnTo>
                                    <a:pt x="2653" y="1749"/>
                                  </a:lnTo>
                                  <a:lnTo>
                                    <a:pt x="2685" y="1813"/>
                                  </a:lnTo>
                                  <a:lnTo>
                                    <a:pt x="2720" y="1876"/>
                                  </a:lnTo>
                                  <a:lnTo>
                                    <a:pt x="2759" y="1936"/>
                                  </a:lnTo>
                                  <a:lnTo>
                                    <a:pt x="2801" y="1994"/>
                                  </a:lnTo>
                                  <a:lnTo>
                                    <a:pt x="2847" y="2050"/>
                                  </a:lnTo>
                                  <a:lnTo>
                                    <a:pt x="2895" y="2103"/>
                                  </a:lnTo>
                                  <a:lnTo>
                                    <a:pt x="2947" y="2153"/>
                                  </a:lnTo>
                                  <a:lnTo>
                                    <a:pt x="3001" y="2200"/>
                                  </a:lnTo>
                                  <a:lnTo>
                                    <a:pt x="3058" y="2244"/>
                                  </a:lnTo>
                                  <a:lnTo>
                                    <a:pt x="3118" y="2286"/>
                                  </a:lnTo>
                                  <a:lnTo>
                                    <a:pt x="3180" y="2323"/>
                                  </a:lnTo>
                                  <a:lnTo>
                                    <a:pt x="3244" y="2358"/>
                                  </a:lnTo>
                                  <a:lnTo>
                                    <a:pt x="3311" y="2388"/>
                                  </a:lnTo>
                                  <a:lnTo>
                                    <a:pt x="3380" y="2415"/>
                                  </a:lnTo>
                                  <a:lnTo>
                                    <a:pt x="3450" y="2439"/>
                                  </a:lnTo>
                                  <a:lnTo>
                                    <a:pt x="3523" y="2458"/>
                                  </a:lnTo>
                                  <a:lnTo>
                                    <a:pt x="3597" y="2473"/>
                                  </a:lnTo>
                                  <a:lnTo>
                                    <a:pt x="3672" y="2484"/>
                                  </a:lnTo>
                                  <a:lnTo>
                                    <a:pt x="3748" y="2491"/>
                                  </a:lnTo>
                                  <a:lnTo>
                                    <a:pt x="3748" y="2"/>
                                  </a:lnTo>
                                  <a:lnTo>
                                    <a:pt x="3672" y="9"/>
                                  </a:lnTo>
                                  <a:lnTo>
                                    <a:pt x="3597" y="20"/>
                                  </a:lnTo>
                                  <a:lnTo>
                                    <a:pt x="3523" y="35"/>
                                  </a:lnTo>
                                  <a:lnTo>
                                    <a:pt x="3450" y="55"/>
                                  </a:lnTo>
                                  <a:lnTo>
                                    <a:pt x="3380" y="78"/>
                                  </a:lnTo>
                                  <a:lnTo>
                                    <a:pt x="3311" y="105"/>
                                  </a:lnTo>
                                  <a:lnTo>
                                    <a:pt x="3244" y="136"/>
                                  </a:lnTo>
                                  <a:lnTo>
                                    <a:pt x="3180" y="170"/>
                                  </a:lnTo>
                                  <a:lnTo>
                                    <a:pt x="3118" y="208"/>
                                  </a:lnTo>
                                  <a:lnTo>
                                    <a:pt x="3058" y="249"/>
                                  </a:lnTo>
                                  <a:lnTo>
                                    <a:pt x="3001" y="293"/>
                                  </a:lnTo>
                                  <a:lnTo>
                                    <a:pt x="2947" y="340"/>
                                  </a:lnTo>
                                  <a:lnTo>
                                    <a:pt x="2895" y="391"/>
                                  </a:lnTo>
                                  <a:lnTo>
                                    <a:pt x="2847" y="443"/>
                                  </a:lnTo>
                                  <a:lnTo>
                                    <a:pt x="2801" y="499"/>
                                  </a:lnTo>
                                  <a:lnTo>
                                    <a:pt x="2759" y="557"/>
                                  </a:lnTo>
                                  <a:lnTo>
                                    <a:pt x="2720" y="618"/>
                                  </a:lnTo>
                                  <a:lnTo>
                                    <a:pt x="2685" y="680"/>
                                  </a:lnTo>
                                  <a:lnTo>
                                    <a:pt x="2653" y="745"/>
                                  </a:lnTo>
                                  <a:lnTo>
                                    <a:pt x="2625" y="812"/>
                                  </a:lnTo>
                                  <a:lnTo>
                                    <a:pt x="2601" y="880"/>
                                  </a:lnTo>
                                  <a:lnTo>
                                    <a:pt x="2582" y="951"/>
                                  </a:lnTo>
                                  <a:lnTo>
                                    <a:pt x="2566" y="1023"/>
                                  </a:lnTo>
                                  <a:lnTo>
                                    <a:pt x="2555" y="1096"/>
                                  </a:lnTo>
                                  <a:lnTo>
                                    <a:pt x="2548" y="1171"/>
                                  </a:lnTo>
                                  <a:lnTo>
                                    <a:pt x="2545" y="1246"/>
                                  </a:lnTo>
                                  <a:lnTo>
                                    <a:pt x="2543" y="1171"/>
                                  </a:lnTo>
                                  <a:lnTo>
                                    <a:pt x="2536" y="1096"/>
                                  </a:lnTo>
                                  <a:lnTo>
                                    <a:pt x="2525" y="1023"/>
                                  </a:lnTo>
                                  <a:lnTo>
                                    <a:pt x="2509" y="951"/>
                                  </a:lnTo>
                                  <a:lnTo>
                                    <a:pt x="2489" y="880"/>
                                  </a:lnTo>
                                  <a:lnTo>
                                    <a:pt x="2465" y="812"/>
                                  </a:lnTo>
                                  <a:lnTo>
                                    <a:pt x="2437" y="745"/>
                                  </a:lnTo>
                                  <a:lnTo>
                                    <a:pt x="2406" y="680"/>
                                  </a:lnTo>
                                  <a:lnTo>
                                    <a:pt x="2370" y="617"/>
                                  </a:lnTo>
                                  <a:lnTo>
                                    <a:pt x="2331" y="557"/>
                                  </a:lnTo>
                                  <a:lnTo>
                                    <a:pt x="2289" y="499"/>
                                  </a:lnTo>
                                  <a:lnTo>
                                    <a:pt x="2244" y="443"/>
                                  </a:lnTo>
                                  <a:lnTo>
                                    <a:pt x="2195" y="391"/>
                                  </a:lnTo>
                                  <a:lnTo>
                                    <a:pt x="2144" y="340"/>
                                  </a:lnTo>
                                  <a:lnTo>
                                    <a:pt x="2089" y="293"/>
                                  </a:lnTo>
                                  <a:lnTo>
                                    <a:pt x="2032" y="249"/>
                                  </a:lnTo>
                                  <a:lnTo>
                                    <a:pt x="1973" y="208"/>
                                  </a:lnTo>
                                  <a:lnTo>
                                    <a:pt x="1910" y="170"/>
                                  </a:lnTo>
                                  <a:lnTo>
                                    <a:pt x="1846" y="136"/>
                                  </a:lnTo>
                                  <a:lnTo>
                                    <a:pt x="1779" y="105"/>
                                  </a:lnTo>
                                  <a:lnTo>
                                    <a:pt x="1711" y="78"/>
                                  </a:lnTo>
                                  <a:lnTo>
                                    <a:pt x="1640" y="55"/>
                                  </a:lnTo>
                                  <a:lnTo>
                                    <a:pt x="1568" y="35"/>
                                  </a:lnTo>
                                  <a:lnTo>
                                    <a:pt x="1494" y="20"/>
                                  </a:lnTo>
                                  <a:lnTo>
                                    <a:pt x="1418" y="9"/>
                                  </a:lnTo>
                                  <a:lnTo>
                                    <a:pt x="1342" y="2"/>
                                  </a:lnTo>
                                  <a:lnTo>
                                    <a:pt x="1288" y="1"/>
                                  </a:lnTo>
                                  <a:lnTo>
                                    <a:pt x="1288" y="0"/>
                                  </a:lnTo>
                                  <a:lnTo>
                                    <a:pt x="0" y="0"/>
                                  </a:lnTo>
                                  <a:lnTo>
                                    <a:pt x="0" y="1310"/>
                                  </a:lnTo>
                                  <a:lnTo>
                                    <a:pt x="75" y="1308"/>
                                  </a:lnTo>
                                  <a:lnTo>
                                    <a:pt x="150" y="1302"/>
                                  </a:lnTo>
                                  <a:lnTo>
                                    <a:pt x="223" y="1291"/>
                                  </a:lnTo>
                                  <a:lnTo>
                                    <a:pt x="295" y="1276"/>
                                  </a:lnTo>
                                  <a:lnTo>
                                    <a:pt x="365" y="1257"/>
                                  </a:lnTo>
                                  <a:lnTo>
                                    <a:pt x="434" y="1234"/>
                                  </a:lnTo>
                                  <a:lnTo>
                                    <a:pt x="501" y="1207"/>
                                  </a:lnTo>
                                  <a:lnTo>
                                    <a:pt x="566" y="1177"/>
                                  </a:lnTo>
                                  <a:lnTo>
                                    <a:pt x="629" y="1143"/>
                                  </a:lnTo>
                                  <a:lnTo>
                                    <a:pt x="690" y="1106"/>
                                  </a:lnTo>
                                  <a:lnTo>
                                    <a:pt x="749" y="1066"/>
                                  </a:lnTo>
                                  <a:lnTo>
                                    <a:pt x="805" y="1023"/>
                                  </a:lnTo>
                                  <a:lnTo>
                                    <a:pt x="859" y="976"/>
                                  </a:lnTo>
                                  <a:lnTo>
                                    <a:pt x="911" y="927"/>
                                  </a:lnTo>
                                  <a:lnTo>
                                    <a:pt x="959" y="874"/>
                                  </a:lnTo>
                                  <a:lnTo>
                                    <a:pt x="1005" y="820"/>
                                  </a:lnTo>
                                  <a:lnTo>
                                    <a:pt x="1048" y="762"/>
                                  </a:lnTo>
                                  <a:lnTo>
                                    <a:pt x="1087" y="702"/>
                                  </a:lnTo>
                                  <a:lnTo>
                                    <a:pt x="1124" y="640"/>
                                  </a:lnTo>
                                  <a:lnTo>
                                    <a:pt x="1157" y="576"/>
                                  </a:lnTo>
                                  <a:lnTo>
                                    <a:pt x="1187" y="510"/>
                                  </a:lnTo>
                                  <a:lnTo>
                                    <a:pt x="1213" y="442"/>
                                  </a:lnTo>
                                  <a:lnTo>
                                    <a:pt x="1235" y="372"/>
                                  </a:lnTo>
                                  <a:lnTo>
                                    <a:pt x="1254" y="300"/>
                                  </a:lnTo>
                                  <a:lnTo>
                                    <a:pt x="1264" y="252"/>
                                  </a:lnTo>
                                  <a:lnTo>
                                    <a:pt x="1264" y="2491"/>
                                  </a:lnTo>
                                  <a:lnTo>
                                    <a:pt x="0" y="2491"/>
                                  </a:lnTo>
                                  <a:lnTo>
                                    <a:pt x="0" y="3738"/>
                                  </a:lnTo>
                                  <a:lnTo>
                                    <a:pt x="78" y="3736"/>
                                  </a:lnTo>
                                  <a:lnTo>
                                    <a:pt x="155" y="3729"/>
                                  </a:lnTo>
                                  <a:lnTo>
                                    <a:pt x="230" y="3718"/>
                                  </a:lnTo>
                                  <a:lnTo>
                                    <a:pt x="304" y="3703"/>
                                  </a:lnTo>
                                  <a:lnTo>
                                    <a:pt x="377" y="3683"/>
                                  </a:lnTo>
                                  <a:lnTo>
                                    <a:pt x="447" y="3660"/>
                                  </a:lnTo>
                                  <a:lnTo>
                                    <a:pt x="516" y="3633"/>
                                  </a:lnTo>
                                  <a:lnTo>
                                    <a:pt x="582" y="3602"/>
                                  </a:lnTo>
                                  <a:lnTo>
                                    <a:pt x="647" y="3568"/>
                                  </a:lnTo>
                                  <a:lnTo>
                                    <a:pt x="709" y="3530"/>
                                  </a:lnTo>
                                  <a:lnTo>
                                    <a:pt x="769" y="3489"/>
                                  </a:lnTo>
                                  <a:lnTo>
                                    <a:pt x="826" y="3445"/>
                                  </a:lnTo>
                                  <a:lnTo>
                                    <a:pt x="880" y="3397"/>
                                  </a:lnTo>
                                  <a:lnTo>
                                    <a:pt x="932" y="3347"/>
                                  </a:lnTo>
                                  <a:lnTo>
                                    <a:pt x="980" y="3294"/>
                                  </a:lnTo>
                                  <a:lnTo>
                                    <a:pt x="1026" y="3239"/>
                                  </a:lnTo>
                                  <a:lnTo>
                                    <a:pt x="1068" y="3181"/>
                                  </a:lnTo>
                                  <a:lnTo>
                                    <a:pt x="1107" y="3120"/>
                                  </a:lnTo>
                                  <a:lnTo>
                                    <a:pt x="1142" y="3058"/>
                                  </a:lnTo>
                                  <a:lnTo>
                                    <a:pt x="1174" y="2993"/>
                                  </a:lnTo>
                                  <a:lnTo>
                                    <a:pt x="1201" y="2926"/>
                                  </a:lnTo>
                                  <a:lnTo>
                                    <a:pt x="1225" y="2858"/>
                                  </a:lnTo>
                                  <a:lnTo>
                                    <a:pt x="1245" y="2787"/>
                                  </a:lnTo>
                                  <a:lnTo>
                                    <a:pt x="1261" y="2715"/>
                                  </a:lnTo>
                                  <a:lnTo>
                                    <a:pt x="1264" y="2699"/>
                                  </a:lnTo>
                                  <a:lnTo>
                                    <a:pt x="1264" y="4777"/>
                                  </a:lnTo>
                                  <a:lnTo>
                                    <a:pt x="1245" y="4689"/>
                                  </a:lnTo>
                                  <a:lnTo>
                                    <a:pt x="1225" y="4618"/>
                                  </a:lnTo>
                                  <a:lnTo>
                                    <a:pt x="1201" y="4550"/>
                                  </a:lnTo>
                                  <a:lnTo>
                                    <a:pt x="1174" y="4483"/>
                                  </a:lnTo>
                                  <a:lnTo>
                                    <a:pt x="1142" y="4418"/>
                                  </a:lnTo>
                                  <a:lnTo>
                                    <a:pt x="1107" y="4355"/>
                                  </a:lnTo>
                                  <a:lnTo>
                                    <a:pt x="1068" y="4295"/>
                                  </a:lnTo>
                                  <a:lnTo>
                                    <a:pt x="1026" y="4237"/>
                                  </a:lnTo>
                                  <a:lnTo>
                                    <a:pt x="980" y="4181"/>
                                  </a:lnTo>
                                  <a:lnTo>
                                    <a:pt x="932" y="4129"/>
                                  </a:lnTo>
                                  <a:lnTo>
                                    <a:pt x="880" y="4078"/>
                                  </a:lnTo>
                                  <a:lnTo>
                                    <a:pt x="826" y="4031"/>
                                  </a:lnTo>
                                  <a:lnTo>
                                    <a:pt x="769" y="3987"/>
                                  </a:lnTo>
                                  <a:lnTo>
                                    <a:pt x="709" y="3946"/>
                                  </a:lnTo>
                                  <a:lnTo>
                                    <a:pt x="647" y="3908"/>
                                  </a:lnTo>
                                  <a:lnTo>
                                    <a:pt x="582" y="3874"/>
                                  </a:lnTo>
                                  <a:lnTo>
                                    <a:pt x="516" y="3843"/>
                                  </a:lnTo>
                                  <a:lnTo>
                                    <a:pt x="447" y="3816"/>
                                  </a:lnTo>
                                  <a:lnTo>
                                    <a:pt x="377" y="3793"/>
                                  </a:lnTo>
                                  <a:lnTo>
                                    <a:pt x="304" y="3773"/>
                                  </a:lnTo>
                                  <a:lnTo>
                                    <a:pt x="230" y="3758"/>
                                  </a:lnTo>
                                  <a:lnTo>
                                    <a:pt x="155" y="3747"/>
                                  </a:lnTo>
                                  <a:lnTo>
                                    <a:pt x="78" y="3740"/>
                                  </a:lnTo>
                                  <a:lnTo>
                                    <a:pt x="0" y="3738"/>
                                  </a:lnTo>
                                  <a:lnTo>
                                    <a:pt x="0" y="4985"/>
                                  </a:lnTo>
                                  <a:lnTo>
                                    <a:pt x="1264" y="4985"/>
                                  </a:lnTo>
                                  <a:lnTo>
                                    <a:pt x="1282" y="4985"/>
                                  </a:lnTo>
                                  <a:lnTo>
                                    <a:pt x="1282" y="4984"/>
                                  </a:lnTo>
                                  <a:lnTo>
                                    <a:pt x="1340" y="4984"/>
                                  </a:lnTo>
                                  <a:lnTo>
                                    <a:pt x="1417" y="4980"/>
                                  </a:lnTo>
                                  <a:lnTo>
                                    <a:pt x="1493" y="4975"/>
                                  </a:lnTo>
                                  <a:lnTo>
                                    <a:pt x="1568" y="4967"/>
                                  </a:lnTo>
                                  <a:lnTo>
                                    <a:pt x="1642" y="4958"/>
                                  </a:lnTo>
                                  <a:lnTo>
                                    <a:pt x="1716" y="4946"/>
                                  </a:lnTo>
                                  <a:lnTo>
                                    <a:pt x="1789" y="4932"/>
                                  </a:lnTo>
                                  <a:lnTo>
                                    <a:pt x="1862" y="4916"/>
                                  </a:lnTo>
                                  <a:lnTo>
                                    <a:pt x="1933" y="4899"/>
                                  </a:lnTo>
                                  <a:lnTo>
                                    <a:pt x="2004" y="4879"/>
                                  </a:lnTo>
                                  <a:lnTo>
                                    <a:pt x="2074" y="4858"/>
                                  </a:lnTo>
                                  <a:lnTo>
                                    <a:pt x="2143" y="4834"/>
                                  </a:lnTo>
                                  <a:lnTo>
                                    <a:pt x="2211" y="4809"/>
                                  </a:lnTo>
                                  <a:lnTo>
                                    <a:pt x="2278" y="4782"/>
                                  </a:lnTo>
                                  <a:lnTo>
                                    <a:pt x="2344" y="4753"/>
                                  </a:lnTo>
                                  <a:lnTo>
                                    <a:pt x="2409" y="4722"/>
                                  </a:lnTo>
                                  <a:lnTo>
                                    <a:pt x="2474" y="4690"/>
                                  </a:lnTo>
                                  <a:lnTo>
                                    <a:pt x="2537" y="4656"/>
                                  </a:lnTo>
                                  <a:lnTo>
                                    <a:pt x="2599" y="4620"/>
                                  </a:lnTo>
                                  <a:lnTo>
                                    <a:pt x="2659" y="4583"/>
                                  </a:lnTo>
                                  <a:lnTo>
                                    <a:pt x="2719" y="4544"/>
                                  </a:lnTo>
                                  <a:lnTo>
                                    <a:pt x="2777" y="4504"/>
                                  </a:lnTo>
                                  <a:lnTo>
                                    <a:pt x="2835" y="4462"/>
                                  </a:lnTo>
                                  <a:lnTo>
                                    <a:pt x="2891" y="4418"/>
                                  </a:lnTo>
                                  <a:lnTo>
                                    <a:pt x="2945" y="4373"/>
                                  </a:lnTo>
                                  <a:lnTo>
                                    <a:pt x="2999" y="4327"/>
                                  </a:lnTo>
                                  <a:lnTo>
                                    <a:pt x="3051" y="4279"/>
                                  </a:lnTo>
                                  <a:lnTo>
                                    <a:pt x="3101" y="4230"/>
                                  </a:lnTo>
                                  <a:lnTo>
                                    <a:pt x="3150" y="4179"/>
                                  </a:lnTo>
                                  <a:lnTo>
                                    <a:pt x="3198" y="4127"/>
                                  </a:lnTo>
                                  <a:lnTo>
                                    <a:pt x="3244" y="4074"/>
                                  </a:lnTo>
                                  <a:lnTo>
                                    <a:pt x="3289" y="4019"/>
                                  </a:lnTo>
                                  <a:lnTo>
                                    <a:pt x="3332" y="3964"/>
                                  </a:lnTo>
                                  <a:lnTo>
                                    <a:pt x="3374" y="3907"/>
                                  </a:lnTo>
                                  <a:lnTo>
                                    <a:pt x="3414" y="3849"/>
                                  </a:lnTo>
                                  <a:lnTo>
                                    <a:pt x="3452" y="3790"/>
                                  </a:lnTo>
                                  <a:lnTo>
                                    <a:pt x="3489" y="3729"/>
                                  </a:lnTo>
                                  <a:lnTo>
                                    <a:pt x="3524" y="3668"/>
                                  </a:lnTo>
                                  <a:lnTo>
                                    <a:pt x="3557" y="3606"/>
                                  </a:lnTo>
                                  <a:lnTo>
                                    <a:pt x="3589" y="3542"/>
                                  </a:lnTo>
                                  <a:lnTo>
                                    <a:pt x="3618" y="3478"/>
                                  </a:lnTo>
                                  <a:lnTo>
                                    <a:pt x="3646" y="3413"/>
                                  </a:lnTo>
                                  <a:lnTo>
                                    <a:pt x="3672" y="3346"/>
                                  </a:lnTo>
                                  <a:lnTo>
                                    <a:pt x="3696" y="3279"/>
                                  </a:lnTo>
                                  <a:lnTo>
                                    <a:pt x="3718" y="3211"/>
                                  </a:lnTo>
                                  <a:lnTo>
                                    <a:pt x="3739" y="3143"/>
                                  </a:lnTo>
                                  <a:lnTo>
                                    <a:pt x="3757" y="3073"/>
                                  </a:lnTo>
                                  <a:lnTo>
                                    <a:pt x="3773" y="3003"/>
                                  </a:lnTo>
                                  <a:lnTo>
                                    <a:pt x="3787" y="2931"/>
                                  </a:lnTo>
                                  <a:lnTo>
                                    <a:pt x="3799" y="2860"/>
                                  </a:lnTo>
                                  <a:lnTo>
                                    <a:pt x="3809" y="2787"/>
                                  </a:lnTo>
                                  <a:lnTo>
                                    <a:pt x="3817" y="2714"/>
                                  </a:lnTo>
                                  <a:lnTo>
                                    <a:pt x="3822" y="2640"/>
                                  </a:lnTo>
                                  <a:lnTo>
                                    <a:pt x="3826" y="2566"/>
                                  </a:lnTo>
                                  <a:lnTo>
                                    <a:pt x="3827" y="2493"/>
                                  </a:lnTo>
                                  <a:lnTo>
                                    <a:pt x="3827" y="2491"/>
                                  </a:lnTo>
                                </a:path>
                              </a:pathLst>
                            </a:custGeom>
                            <a:solidFill>
                              <a:srgbClr val="FF9900"/>
                            </a:solidFill>
                            <a:ln>
                              <a:noFill/>
                            </a:ln>
                          </wps:spPr>
                          <wps:bodyPr spcFirstLastPara="1" wrap="square" lIns="91425" tIns="91425" rIns="91425" bIns="91425" anchor="ctr" anchorCtr="0">
                            <a:noAutofit/>
                          </wps:bodyPr>
                        </wps:wsp>
                        <wps:wsp>
                          <wps:cNvPr id="1801680117" name="Freeform: Shape 1801680117"/>
                          <wps:cNvSpPr/>
                          <wps:spPr>
                            <a:xfrm>
                              <a:off x="5305425" y="9239250"/>
                              <a:ext cx="2464667" cy="825448"/>
                            </a:xfrm>
                            <a:custGeom>
                              <a:avLst/>
                              <a:gdLst/>
                              <a:ahLst/>
                              <a:cxnLst/>
                              <a:rect l="l" t="t" r="r" b="b"/>
                              <a:pathLst>
                                <a:path w="3882" h="1300" extrusionOk="0">
                                  <a:moveTo>
                                    <a:pt x="2640" y="0"/>
                                  </a:moveTo>
                                  <a:lnTo>
                                    <a:pt x="0" y="0"/>
                                  </a:lnTo>
                                  <a:lnTo>
                                    <a:pt x="2" y="75"/>
                                  </a:lnTo>
                                  <a:lnTo>
                                    <a:pt x="8" y="149"/>
                                  </a:lnTo>
                                  <a:lnTo>
                                    <a:pt x="19" y="221"/>
                                  </a:lnTo>
                                  <a:lnTo>
                                    <a:pt x="33" y="293"/>
                                  </a:lnTo>
                                  <a:lnTo>
                                    <a:pt x="50" y="362"/>
                                  </a:lnTo>
                                  <a:lnTo>
                                    <a:pt x="72" y="431"/>
                                  </a:lnTo>
                                  <a:lnTo>
                                    <a:pt x="97" y="497"/>
                                  </a:lnTo>
                                  <a:lnTo>
                                    <a:pt x="125" y="562"/>
                                  </a:lnTo>
                                  <a:lnTo>
                                    <a:pt x="157" y="625"/>
                                  </a:lnTo>
                                  <a:lnTo>
                                    <a:pt x="192" y="686"/>
                                  </a:lnTo>
                                  <a:lnTo>
                                    <a:pt x="230" y="745"/>
                                  </a:lnTo>
                                  <a:lnTo>
                                    <a:pt x="272" y="802"/>
                                  </a:lnTo>
                                  <a:lnTo>
                                    <a:pt x="316" y="856"/>
                                  </a:lnTo>
                                  <a:lnTo>
                                    <a:pt x="362" y="908"/>
                                  </a:lnTo>
                                  <a:lnTo>
                                    <a:pt x="412" y="958"/>
                                  </a:lnTo>
                                  <a:lnTo>
                                    <a:pt x="464" y="1005"/>
                                  </a:lnTo>
                                  <a:lnTo>
                                    <a:pt x="518" y="1049"/>
                                  </a:lnTo>
                                  <a:lnTo>
                                    <a:pt x="575" y="1090"/>
                                  </a:lnTo>
                                  <a:lnTo>
                                    <a:pt x="634" y="1128"/>
                                  </a:lnTo>
                                  <a:lnTo>
                                    <a:pt x="695" y="1163"/>
                                  </a:lnTo>
                                  <a:lnTo>
                                    <a:pt x="758" y="1195"/>
                                  </a:lnTo>
                                  <a:lnTo>
                                    <a:pt x="823" y="1223"/>
                                  </a:lnTo>
                                  <a:lnTo>
                                    <a:pt x="889" y="1248"/>
                                  </a:lnTo>
                                  <a:lnTo>
                                    <a:pt x="958" y="1270"/>
                                  </a:lnTo>
                                  <a:lnTo>
                                    <a:pt x="1027" y="1287"/>
                                  </a:lnTo>
                                  <a:lnTo>
                                    <a:pt x="1091" y="1300"/>
                                  </a:lnTo>
                                  <a:lnTo>
                                    <a:pt x="1549" y="1300"/>
                                  </a:lnTo>
                                  <a:lnTo>
                                    <a:pt x="1613" y="1287"/>
                                  </a:lnTo>
                                  <a:lnTo>
                                    <a:pt x="1682" y="1270"/>
                                  </a:lnTo>
                                  <a:lnTo>
                                    <a:pt x="1751" y="1248"/>
                                  </a:lnTo>
                                  <a:lnTo>
                                    <a:pt x="1817" y="1223"/>
                                  </a:lnTo>
                                  <a:lnTo>
                                    <a:pt x="1882" y="1195"/>
                                  </a:lnTo>
                                  <a:lnTo>
                                    <a:pt x="1945" y="1163"/>
                                  </a:lnTo>
                                  <a:lnTo>
                                    <a:pt x="2006" y="1128"/>
                                  </a:lnTo>
                                  <a:lnTo>
                                    <a:pt x="2065" y="1090"/>
                                  </a:lnTo>
                                  <a:lnTo>
                                    <a:pt x="2122" y="1049"/>
                                  </a:lnTo>
                                  <a:lnTo>
                                    <a:pt x="2176" y="1005"/>
                                  </a:lnTo>
                                  <a:lnTo>
                                    <a:pt x="2228" y="958"/>
                                  </a:lnTo>
                                  <a:lnTo>
                                    <a:pt x="2278" y="908"/>
                                  </a:lnTo>
                                  <a:lnTo>
                                    <a:pt x="2325" y="856"/>
                                  </a:lnTo>
                                  <a:lnTo>
                                    <a:pt x="2369" y="802"/>
                                  </a:lnTo>
                                  <a:lnTo>
                                    <a:pt x="2410" y="745"/>
                                  </a:lnTo>
                                  <a:lnTo>
                                    <a:pt x="2448" y="686"/>
                                  </a:lnTo>
                                  <a:lnTo>
                                    <a:pt x="2483" y="625"/>
                                  </a:lnTo>
                                  <a:lnTo>
                                    <a:pt x="2515" y="562"/>
                                  </a:lnTo>
                                  <a:lnTo>
                                    <a:pt x="2543" y="497"/>
                                  </a:lnTo>
                                  <a:lnTo>
                                    <a:pt x="2568" y="431"/>
                                  </a:lnTo>
                                  <a:lnTo>
                                    <a:pt x="2590" y="362"/>
                                  </a:lnTo>
                                  <a:lnTo>
                                    <a:pt x="2608" y="293"/>
                                  </a:lnTo>
                                  <a:lnTo>
                                    <a:pt x="2622" y="221"/>
                                  </a:lnTo>
                                  <a:lnTo>
                                    <a:pt x="2632" y="149"/>
                                  </a:lnTo>
                                  <a:lnTo>
                                    <a:pt x="2638" y="75"/>
                                  </a:lnTo>
                                  <a:lnTo>
                                    <a:pt x="2640" y="0"/>
                                  </a:lnTo>
                                  <a:moveTo>
                                    <a:pt x="3882" y="1296"/>
                                  </a:moveTo>
                                  <a:lnTo>
                                    <a:pt x="3880" y="1220"/>
                                  </a:lnTo>
                                  <a:lnTo>
                                    <a:pt x="3874" y="1145"/>
                                  </a:lnTo>
                                  <a:lnTo>
                                    <a:pt x="3863" y="1071"/>
                                  </a:lnTo>
                                  <a:lnTo>
                                    <a:pt x="3849" y="999"/>
                                  </a:lnTo>
                                  <a:lnTo>
                                    <a:pt x="3831" y="928"/>
                                  </a:lnTo>
                                  <a:lnTo>
                                    <a:pt x="3810" y="859"/>
                                  </a:lnTo>
                                  <a:lnTo>
                                    <a:pt x="3784" y="792"/>
                                  </a:lnTo>
                                  <a:lnTo>
                                    <a:pt x="3756" y="726"/>
                                  </a:lnTo>
                                  <a:lnTo>
                                    <a:pt x="3724" y="663"/>
                                  </a:lnTo>
                                  <a:lnTo>
                                    <a:pt x="3689" y="601"/>
                                  </a:lnTo>
                                  <a:lnTo>
                                    <a:pt x="3650" y="542"/>
                                  </a:lnTo>
                                  <a:lnTo>
                                    <a:pt x="3609" y="485"/>
                                  </a:lnTo>
                                  <a:lnTo>
                                    <a:pt x="3565" y="431"/>
                                  </a:lnTo>
                                  <a:lnTo>
                                    <a:pt x="3518" y="380"/>
                                  </a:lnTo>
                                  <a:lnTo>
                                    <a:pt x="3469" y="331"/>
                                  </a:lnTo>
                                  <a:lnTo>
                                    <a:pt x="3417" y="285"/>
                                  </a:lnTo>
                                  <a:lnTo>
                                    <a:pt x="3362" y="242"/>
                                  </a:lnTo>
                                  <a:lnTo>
                                    <a:pt x="3306" y="202"/>
                                  </a:lnTo>
                                  <a:lnTo>
                                    <a:pt x="3247" y="165"/>
                                  </a:lnTo>
                                  <a:lnTo>
                                    <a:pt x="3186" y="132"/>
                                  </a:lnTo>
                                  <a:lnTo>
                                    <a:pt x="3123" y="102"/>
                                  </a:lnTo>
                                  <a:lnTo>
                                    <a:pt x="3059" y="76"/>
                                  </a:lnTo>
                                  <a:lnTo>
                                    <a:pt x="2993" y="53"/>
                                  </a:lnTo>
                                  <a:lnTo>
                                    <a:pt x="2925" y="34"/>
                                  </a:lnTo>
                                  <a:lnTo>
                                    <a:pt x="2856" y="19"/>
                                  </a:lnTo>
                                  <a:lnTo>
                                    <a:pt x="2785" y="9"/>
                                  </a:lnTo>
                                  <a:lnTo>
                                    <a:pt x="2713" y="2"/>
                                  </a:lnTo>
                                  <a:lnTo>
                                    <a:pt x="2640" y="0"/>
                                  </a:lnTo>
                                  <a:lnTo>
                                    <a:pt x="2640" y="1296"/>
                                  </a:lnTo>
                                  <a:lnTo>
                                    <a:pt x="3882" y="1296"/>
                                  </a:lnTo>
                                </a:path>
                              </a:pathLst>
                            </a:custGeom>
                            <a:solidFill>
                              <a:schemeClr val="accent3"/>
                            </a:solidFill>
                            <a:ln>
                              <a:noFill/>
                            </a:ln>
                          </wps:spPr>
                          <wps:bodyPr spcFirstLastPara="1" wrap="square" lIns="91425" tIns="91425" rIns="91425" bIns="91425" anchor="ctr" anchorCtr="0">
                            <a:noAutofit/>
                          </wps:bodyPr>
                        </wps:wsp>
                      </wpg:grpSp>
                    </wpg:wgp>
                  </a:graphicData>
                </a:graphic>
              </wp:anchor>
            </w:drawing>
          </mc:Choice>
          <mc:Fallback>
            <w:pict>
              <v:group w14:anchorId="202C6B0F" id="Group 7" o:spid="_x0000_s1035" style="position:absolute;margin-left:-36pt;margin-top:-36pt;width:611.8pt;height:792.5pt;z-index:-251652096;mso-wrap-distance-left:0;mso-wrap-distance-right:0" coordorigin="14609" coordsize="77701,7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">
                <v:group id="Group 1954986598" o:spid="_x0000_s1036" style="position:absolute;left:14609;width:77701;height:75600" coordsize="77700,100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">
                  <v:rect id="Rectangle 1512754062" o:spid="_x0000_s1037" style="position:absolute;width:77700;height:100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" filled="f" stroked="f">
                    <v:textbox inset="2.53958mm,2.53958mm,2.53958mm,2.53958mm">
                      <w:txbxContent>
                        <w:p w14:paraId="70655D60" w14:textId="77777777" w:rsidR="00DC52D3" w:rsidRDefault="00DC52D3">
                          <w:pPr>
                            <w:spacing w:before="0" w:line="240" w:lineRule="auto"/>
                            <w:textDirection w:val="btLr"/>
                          </w:pPr>
                        </w:p>
                      </w:txbxContent>
                    </v:textbox>
                  </v:rect>
                  <v:shape id="Freeform: Shape 1992451118" o:spid="_x0000_s1038" style="position:absolute;width:32633;height:100577;visibility:visible;mso-wrap-style:square;v-text-anchor:middle" coordsize="514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" path="m5139,15839r-2,-75l5130,15689r-10,-73l5105,15544r-19,-70l5063,15405r-27,-67l5006,15273r-34,-63l4935,15149r-40,-59l4851,15034r-46,-54l4755,14928r-52,-48l4648,14834r-57,-43l4531,14752r-62,-37l4405,14682r-66,-30l4271,14626r-70,-22l4129,14585r-73,-14l3982,14560r-76,-7l3840,14552,3840,,,,,15840r3840,l3840,15839r1299,e" fillcolor="#fc0" stroked="f">
                    <v:path arrowok="t" o:extrusionok="f"/>
                  </v:shape>
                  <v:shape id="Freeform: Shape 172506103" o:spid="_x0000_s1039" style="position:absolute;left:95;width:24304;height:31652;visibility:visible;mso-wrap-style:square;v-text-anchor:middle" coordsize="3828,4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" path="m3827,2491l3827,r-78,2l3748,2r,2489l1342,2491r76,-7l1494,2473r74,-15l1640,2439r71,-24l1779,2388r67,-30l1910,2323r63,-37l2032,2244r57,-44l2144,2153r51,-50l2244,2050r45,-56l2331,1936r39,-60l2406,1813r31,-64l2465,1682r24,-69l2509,1543r16,-72l2536,1397r7,-74l2545,1247r3,76l2555,1397r11,74l2582,1543r19,70l2625,1682r28,67l2685,1813r35,63l2759,1936r42,58l2847,2050r48,53l2947,2153r54,47l3058,2244r60,42l3180,2323r64,35l3311,2388r69,27l3450,2439r73,19l3597,2473r75,11l3748,2491,3748,2r-76,7l3597,20r-74,15l3450,55r-70,23l3311,105r-67,31l3180,170r-62,38l3058,249r-57,44l2947,340r-52,51l2847,443r-46,56l2759,557r-39,61l2685,680r-32,65l2625,812r-24,68l2582,951r-16,72l2555,1096r-7,75l2545,1246r-2,-75l2536,1096r-11,-73l2509,951r-20,-71l2465,812r-28,-67l2406,680r-36,-63l2331,557r-42,-58l2244,443r-49,-52l2144,340r-55,-47l2032,249r-59,-41l1910,170r-64,-34l1779,105,1711,78,1640,55,1568,35,1494,20,1418,9,1342,2,1288,1r,-1l,,,1310r75,-2l150,1302r73,-11l295,1276r70,-19l434,1234r67,-27l566,1177r63,-34l690,1106r59,-40l805,1023r54,-47l911,927r48,-53l1005,820r43,-58l1087,702r37,-62l1157,576r30,-66l1213,442r22,-70l1254,300r10,-48l1264,2491,,2491,,3738r78,-2l155,3729r75,-11l304,3703r73,-20l447,3660r69,-27l582,3602r65,-34l709,3530r60,-41l826,3445r54,-48l932,3347r48,-53l1026,3239r42,-58l1107,3120r35,-62l1174,2993r27,-67l1225,2858r20,-71l1261,2715r3,-16l1264,4777r-19,-88l1225,4618r-24,-68l1174,4483r-32,-65l1107,4355r-39,-60l1026,4237r-46,-56l932,4129r-52,-51l826,4031r-57,-44l709,3946r-62,-38l582,3874r-66,-31l447,3816r-70,-23l304,3773r-74,-15l155,3747r-77,-7l,3738,,4985r1264,l1282,4985r,-1l1340,4984r77,-4l1493,4975r75,-8l1642,4958r74,-12l1789,4932r73,-16l1933,4899r71,-20l2074,4858r69,-24l2211,4809r67,-27l2344,4753r65,-31l2474,4690r63,-34l2599,4620r60,-37l2719,4544r58,-40l2835,4462r56,-44l2945,4373r54,-46l3051,4279r50,-49l3150,4179r48,-52l3244,4074r45,-55l3332,3964r42,-57l3414,3849r38,-59l3489,3729r35,-61l3557,3606r32,-64l3618,3478r28,-65l3672,3346r24,-67l3718,3211r21,-68l3757,3073r16,-70l3787,2931r12,-71l3809,2787r8,-73l3822,2640r4,-74l3827,2493r,-2e" fillcolor="#f90" stroked="f">
                    <v:path arrowok="t" o:extrusionok="f"/>
                  </v:shape>
                  <v:shape id="Freeform: Shape 1801680117" o:spid="_x0000_s1040" style="position:absolute;left:53054;top:92392;width:24646;height:8254;visibility:visible;mso-wrap-style:square;v-text-anchor:middle" coordsize="3882,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" path="m2640,l,,2,75r6,74l19,221r14,72l50,362r22,69l97,497r28,65l157,625r35,61l230,745r42,57l316,856r46,52l412,958r52,47l518,1049r57,41l634,1128r61,35l758,1195r65,28l889,1248r69,22l1027,1287r64,13l1549,1300r64,-13l1682,1270r69,-22l1817,1223r65,-28l1945,1163r61,-35l2065,1090r57,-41l2176,1005r52,-47l2278,908r47,-52l2369,802r41,-57l2448,686r35,-61l2515,562r28,-65l2568,431r22,-69l2608,293r14,-72l2632,149r6,-74l2640,m3882,1296r-2,-76l3874,1145r-11,-74l3849,999r-18,-71l3810,859r-26,-67l3756,726r-32,-63l3689,601r-39,-59l3609,485r-44,-54l3518,380r-49,-49l3417,285r-55,-43l3306,202r-59,-37l3186,132r-63,-30l3059,76,2993,53,2925,34,2856,19,2785,9,2713,2,2640,r,1296l3882,1296e" fillcolor="#9bbb59 [3206]" stroked="f">
                    <v:path arrowok="t" o:extrusionok="f"/>
                  </v:shape>
                </v:group>
              </v:group>
            </w:pict>
          </mc:Fallback>
        </mc:AlternateContent>
      </w:r>
    </w:p>
    <w:tbl>
      <w:tblPr>
        <w:tblStyle w:val="a0"/>
        <w:tblW w:w="11042" w:type="dxa"/>
        <w:tblLayout w:type="fixed"/>
        <w:tblLook w:val="0600" w:firstRow="0" w:lastRow="0" w:firstColumn="0" w:lastColumn="0" w:noHBand="1" w:noVBand="1"/>
      </w:tblPr>
      <w:tblGrid>
        <w:gridCol w:w="2630"/>
        <w:gridCol w:w="1056"/>
        <w:gridCol w:w="7356"/>
      </w:tblGrid>
      <w:tr w:rsidR="00DC52D3" w:rsidRPr="00BA7398" w14:paraId="28D106A0" w14:textId="77777777">
        <w:trPr>
          <w:trHeight w:val="4829"/>
        </w:trPr>
        <w:tc>
          <w:tcPr>
            <w:tcW w:w="2630" w:type="dxa"/>
          </w:tcPr>
          <w:p w14:paraId="351E203F" w14:textId="77777777" w:rsidR="00DC52D3" w:rsidRPr="00BA7398" w:rsidRDefault="00DC52D3">
            <w:pPr>
              <w:rPr>
                <w:rFonts w:asciiTheme="minorHAnsi" w:eastAsia="Calibri" w:hAnsiTheme="minorHAnsi" w:cs="Calibri"/>
              </w:rPr>
            </w:pPr>
          </w:p>
        </w:tc>
        <w:tc>
          <w:tcPr>
            <w:tcW w:w="1056" w:type="dxa"/>
          </w:tcPr>
          <w:p w14:paraId="5FC7D8AB" w14:textId="77777777" w:rsidR="00DC52D3" w:rsidRPr="00BA7398" w:rsidRDefault="00DC52D3">
            <w:pPr>
              <w:rPr>
                <w:rFonts w:asciiTheme="minorHAnsi" w:eastAsia="Calibri" w:hAnsiTheme="minorHAnsi" w:cs="Calibri"/>
                <w:b/>
                <w:color w:val="0070C0"/>
              </w:rPr>
            </w:pPr>
          </w:p>
        </w:tc>
        <w:tc>
          <w:tcPr>
            <w:tcW w:w="7356" w:type="dxa"/>
            <w:tcMar>
              <w:right w:w="288" w:type="dxa"/>
            </w:tcMar>
          </w:tcPr>
          <w:p w14:paraId="10CFF26A" w14:textId="77777777" w:rsidR="00DC52D3" w:rsidRPr="00BA7398" w:rsidRDefault="00000000">
            <w:pPr>
              <w:pBdr>
                <w:top w:val="nil"/>
                <w:left w:val="nil"/>
                <w:bottom w:val="nil"/>
                <w:right w:val="nil"/>
                <w:between w:val="nil"/>
              </w:pBdr>
              <w:spacing w:before="105"/>
              <w:ind w:left="20"/>
              <w:rPr>
                <w:rFonts w:asciiTheme="minorHAnsi" w:eastAsia="Calibri" w:hAnsiTheme="minorHAnsi" w:cs="Calibri"/>
                <w:b/>
                <w:color w:val="0070C0"/>
              </w:rPr>
            </w:pPr>
            <w:r w:rsidRPr="00BA7398">
              <w:rPr>
                <w:rFonts w:asciiTheme="minorHAnsi" w:eastAsia="Calibri" w:hAnsiTheme="minorHAnsi" w:cs="Calibri"/>
                <w:b/>
                <w:color w:val="0070C0"/>
              </w:rPr>
              <w:t>Introduction</w:t>
            </w:r>
          </w:p>
          <w:p w14:paraId="14937B44" w14:textId="77777777" w:rsidR="00DC52D3" w:rsidRPr="00BA7398" w:rsidRDefault="00000000">
            <w:pPr>
              <w:jc w:val="both"/>
              <w:rPr>
                <w:rFonts w:asciiTheme="minorHAnsi" w:hAnsiTheme="minorHAnsi"/>
              </w:rPr>
            </w:pPr>
            <w:r w:rsidRPr="00BA7398">
              <w:rPr>
                <w:rFonts w:asciiTheme="minorHAnsi" w:hAnsiTheme="minorHAnsi"/>
              </w:rPr>
              <w:t xml:space="preserve">Although Mauritania and Mongolia are geographically and culturally distinct, they share similarities in terms of population size, land size, geographic peculiarities, and common challenges in sexual reproductive and maternal and child health care delivery. Both countries are committed to reducing preventable maternal mortality, aligning with the UNFPA's core mandate and the Sustainable Development Goals (SDGs). While progress has been made in reducing maternal mortality in both countries, Mongolia has made significant progress in the reduction of maternal mortality and is potentially on track to achieve the SDG target. In contrast, Mauritania continues to face significant challenges in this regard, with disparities in access to healthcare, particularly in rural areas. For example, with a significant reduction in maternal mortality from 582 per 100,000 live births in 2013 to 424 per 100,000 live births in 2020, maternal mortality remains still higher in Mauritania. In addition, Mauritania faces challenges in access to emergency obstetric care, with a limited number of Basic and Comprehensive </w:t>
            </w:r>
            <w:proofErr w:type="spellStart"/>
            <w:r w:rsidRPr="00BA7398">
              <w:rPr>
                <w:rFonts w:asciiTheme="minorHAnsi" w:hAnsiTheme="minorHAnsi"/>
              </w:rPr>
              <w:t>EmONC</w:t>
            </w:r>
            <w:proofErr w:type="spellEnd"/>
            <w:r w:rsidRPr="00BA7398">
              <w:rPr>
                <w:rFonts w:asciiTheme="minorHAnsi" w:hAnsiTheme="minorHAnsi"/>
              </w:rPr>
              <w:t xml:space="preserve"> facilities. This presents a barrier to timely and quality care for pregnant women, particularly in rural and isolated areas. Furthermore, a shortage of qualified healthcare personnel at all levels of the healthcare system in Mauritania is another challenge for delivering quality and timely healthcare, especially in maternal and newborn health. </w:t>
            </w:r>
          </w:p>
          <w:p w14:paraId="78ECA05D" w14:textId="77777777" w:rsidR="00DC52D3" w:rsidRPr="00BA7398" w:rsidRDefault="00000000">
            <w:pPr>
              <w:rPr>
                <w:rFonts w:asciiTheme="minorHAnsi" w:eastAsia="Calibri" w:hAnsiTheme="minorHAnsi" w:cs="Calibri"/>
                <w:b/>
                <w:color w:val="0070C0"/>
              </w:rPr>
            </w:pPr>
            <w:r w:rsidRPr="00BA7398">
              <w:rPr>
                <w:rFonts w:asciiTheme="minorHAnsi" w:hAnsiTheme="minorHAnsi"/>
              </w:rPr>
              <w:t>To reverse those challenges, the Ministry of Health in Mauritania has developed a national plan for the development of human resources for health, covering the period from 2022 to 2026. This long-term plan includes the use of telemedicine and e-learning platforms to strengthen the skills of healthcare staff with the support of the SWEDD project. Establishing a nationwide telemedicine platform as a key initiative included in the national plan requires search and learning of best practices on successes and lessons from countries like Mongolia where Telemedicine was well documented as an innovation in reducing maternal mortalities and morbidities. Mongolia's telemedicine project “Telemedicine support for maternal and newborn health” supported by the Luxembourg government and the UNFPA, is an international award-winning initiative. Through this initiative, the fully functional maternal and neonatal teleconsultation network has been established to strengthen the capacity of the referral center's team of experts to provide clinical decision-making support to rural doctors by offering quality case management to remote populations. Therefore, at the request of the UNFPA office, in Mauritania, the study tour hosted by UNFPA Mongolia to learn from Mongolia’s success with telemedicine in maternal health. It is also evidence of the power of international collaboration and knowledge sharing within the South and South cooperation. The study tour took place from 16 September to 23 September 2023.</w:t>
            </w:r>
          </w:p>
        </w:tc>
      </w:tr>
      <w:tr w:rsidR="00DC52D3" w:rsidRPr="00BA7398" w14:paraId="10A65E46" w14:textId="77777777">
        <w:trPr>
          <w:trHeight w:val="869"/>
        </w:trPr>
        <w:tc>
          <w:tcPr>
            <w:tcW w:w="2630" w:type="dxa"/>
            <w:vMerge w:val="restart"/>
            <w:vAlign w:val="center"/>
          </w:tcPr>
          <w:p w14:paraId="75F7DEE5" w14:textId="77777777" w:rsidR="00DC52D3" w:rsidRPr="00BA7398" w:rsidRDefault="00DC52D3">
            <w:pPr>
              <w:pBdr>
                <w:top w:val="nil"/>
                <w:left w:val="nil"/>
                <w:bottom w:val="nil"/>
                <w:right w:val="nil"/>
                <w:between w:val="nil"/>
              </w:pBdr>
              <w:spacing w:before="0" w:line="276" w:lineRule="auto"/>
              <w:ind w:left="14" w:right="14"/>
              <w:rPr>
                <w:rFonts w:asciiTheme="minorHAnsi" w:eastAsia="Calibri" w:hAnsiTheme="minorHAnsi" w:cs="Calibri"/>
              </w:rPr>
            </w:pPr>
          </w:p>
        </w:tc>
        <w:tc>
          <w:tcPr>
            <w:tcW w:w="1056" w:type="dxa"/>
          </w:tcPr>
          <w:p w14:paraId="412EEEED" w14:textId="77777777" w:rsidR="00DC52D3" w:rsidRPr="00BA7398" w:rsidRDefault="00DC52D3">
            <w:pPr>
              <w:rPr>
                <w:rFonts w:asciiTheme="minorHAnsi" w:eastAsia="Calibri" w:hAnsiTheme="minorHAnsi" w:cs="Calibri"/>
              </w:rPr>
            </w:pPr>
          </w:p>
        </w:tc>
        <w:tc>
          <w:tcPr>
            <w:tcW w:w="7356" w:type="dxa"/>
          </w:tcPr>
          <w:p w14:paraId="4090DE21" w14:textId="77777777" w:rsidR="00DC52D3" w:rsidRPr="00BA7398" w:rsidRDefault="00DC52D3">
            <w:pPr>
              <w:spacing w:before="120"/>
              <w:rPr>
                <w:rFonts w:asciiTheme="minorHAnsi" w:eastAsia="Calibri" w:hAnsiTheme="minorHAnsi" w:cs="Calibri"/>
              </w:rPr>
            </w:pPr>
          </w:p>
        </w:tc>
      </w:tr>
      <w:tr w:rsidR="00DC52D3" w:rsidRPr="00BA7398" w14:paraId="7287F58A" w14:textId="77777777">
        <w:trPr>
          <w:trHeight w:val="144"/>
        </w:trPr>
        <w:tc>
          <w:tcPr>
            <w:tcW w:w="2630" w:type="dxa"/>
            <w:vMerge/>
            <w:vAlign w:val="center"/>
          </w:tcPr>
          <w:p w14:paraId="597B6571" w14:textId="77777777" w:rsidR="00DC52D3" w:rsidRPr="00BA7398" w:rsidRDefault="00DC52D3">
            <w:pPr>
              <w:pBdr>
                <w:top w:val="nil"/>
                <w:left w:val="nil"/>
                <w:bottom w:val="nil"/>
                <w:right w:val="nil"/>
                <w:between w:val="nil"/>
              </w:pBdr>
              <w:spacing w:before="0" w:line="276" w:lineRule="auto"/>
              <w:rPr>
                <w:rFonts w:asciiTheme="minorHAnsi" w:eastAsia="Calibri" w:hAnsiTheme="minorHAnsi" w:cs="Calibri"/>
              </w:rPr>
            </w:pPr>
          </w:p>
        </w:tc>
        <w:tc>
          <w:tcPr>
            <w:tcW w:w="1056" w:type="dxa"/>
          </w:tcPr>
          <w:p w14:paraId="6DEF7ADD" w14:textId="77777777" w:rsidR="00DC52D3" w:rsidRPr="00BA7398" w:rsidRDefault="00DC52D3">
            <w:pPr>
              <w:spacing w:before="0"/>
              <w:rPr>
                <w:rFonts w:asciiTheme="minorHAnsi" w:eastAsia="Calibri" w:hAnsiTheme="minorHAnsi" w:cs="Calibri"/>
              </w:rPr>
            </w:pPr>
          </w:p>
        </w:tc>
        <w:tc>
          <w:tcPr>
            <w:tcW w:w="7356" w:type="dxa"/>
          </w:tcPr>
          <w:p w14:paraId="17494FD2" w14:textId="77777777" w:rsidR="00DC52D3" w:rsidRPr="00BA7398" w:rsidRDefault="00DC52D3">
            <w:pPr>
              <w:spacing w:before="0"/>
              <w:rPr>
                <w:rFonts w:asciiTheme="minorHAnsi" w:eastAsia="Calibri" w:hAnsiTheme="minorHAnsi" w:cs="Calibri"/>
              </w:rPr>
            </w:pPr>
          </w:p>
        </w:tc>
      </w:tr>
      <w:tr w:rsidR="00DC52D3" w:rsidRPr="00BA7398" w14:paraId="197F9F7B" w14:textId="77777777">
        <w:trPr>
          <w:trHeight w:val="5472"/>
        </w:trPr>
        <w:tc>
          <w:tcPr>
            <w:tcW w:w="2630" w:type="dxa"/>
            <w:vMerge/>
            <w:vAlign w:val="center"/>
          </w:tcPr>
          <w:p w14:paraId="64E3AF8F" w14:textId="77777777" w:rsidR="00DC52D3" w:rsidRPr="00BA7398" w:rsidRDefault="00DC52D3">
            <w:pPr>
              <w:pBdr>
                <w:top w:val="nil"/>
                <w:left w:val="nil"/>
                <w:bottom w:val="nil"/>
                <w:right w:val="nil"/>
                <w:between w:val="nil"/>
              </w:pBdr>
              <w:spacing w:before="0" w:line="276" w:lineRule="auto"/>
              <w:rPr>
                <w:rFonts w:asciiTheme="minorHAnsi" w:eastAsia="Calibri" w:hAnsiTheme="minorHAnsi" w:cs="Calibri"/>
              </w:rPr>
            </w:pPr>
          </w:p>
        </w:tc>
        <w:tc>
          <w:tcPr>
            <w:tcW w:w="1056" w:type="dxa"/>
          </w:tcPr>
          <w:p w14:paraId="0DD2E7AE" w14:textId="77777777" w:rsidR="00DC52D3" w:rsidRPr="00BA7398" w:rsidRDefault="00DC52D3">
            <w:pPr>
              <w:rPr>
                <w:rFonts w:asciiTheme="minorHAnsi" w:eastAsia="Calibri" w:hAnsiTheme="minorHAnsi" w:cs="Calibri"/>
              </w:rPr>
            </w:pPr>
          </w:p>
        </w:tc>
        <w:tc>
          <w:tcPr>
            <w:tcW w:w="7356" w:type="dxa"/>
            <w:tcMar>
              <w:right w:w="288" w:type="dxa"/>
            </w:tcMar>
          </w:tcPr>
          <w:p w14:paraId="6F0EB2CF" w14:textId="77777777" w:rsidR="00DC52D3" w:rsidRPr="00BA7398" w:rsidRDefault="00000000">
            <w:pPr>
              <w:pBdr>
                <w:top w:val="nil"/>
                <w:left w:val="nil"/>
                <w:bottom w:val="nil"/>
                <w:right w:val="nil"/>
                <w:between w:val="nil"/>
              </w:pBdr>
              <w:spacing w:before="105"/>
              <w:ind w:left="20"/>
              <w:rPr>
                <w:rFonts w:asciiTheme="minorHAnsi" w:eastAsia="Calibri" w:hAnsiTheme="minorHAnsi" w:cs="Calibri"/>
                <w:b/>
                <w:color w:val="0070C0"/>
              </w:rPr>
            </w:pPr>
            <w:r w:rsidRPr="00BA7398">
              <w:rPr>
                <w:rFonts w:asciiTheme="minorHAnsi" w:eastAsia="Calibri" w:hAnsiTheme="minorHAnsi" w:cs="Calibri"/>
                <w:b/>
                <w:color w:val="0070C0"/>
              </w:rPr>
              <w:t>Objectives of the Study Tour</w:t>
            </w:r>
          </w:p>
          <w:p w14:paraId="21EE9CAC" w14:textId="77777777" w:rsidR="00DC52D3" w:rsidRPr="00BA7398" w:rsidRDefault="00000000">
            <w:pPr>
              <w:numPr>
                <w:ilvl w:val="0"/>
                <w:numId w:val="2"/>
              </w:numPr>
              <w:spacing w:before="0" w:line="268" w:lineRule="auto"/>
              <w:rPr>
                <w:rFonts w:asciiTheme="minorHAnsi" w:eastAsia="Calibri" w:hAnsiTheme="minorHAnsi" w:cs="Calibri"/>
              </w:rPr>
            </w:pPr>
            <w:r w:rsidRPr="00BA7398">
              <w:rPr>
                <w:rFonts w:asciiTheme="minorHAnsi" w:eastAsia="Calibri" w:hAnsiTheme="minorHAnsi" w:cs="Calibri"/>
              </w:rPr>
              <w:t xml:space="preserve"> Learn about the development of telemedicine in Mongolia.</w:t>
            </w:r>
          </w:p>
          <w:p w14:paraId="59FD347F" w14:textId="77777777" w:rsidR="00DC52D3" w:rsidRPr="00BA7398" w:rsidRDefault="00000000">
            <w:pPr>
              <w:numPr>
                <w:ilvl w:val="0"/>
                <w:numId w:val="2"/>
              </w:numPr>
              <w:spacing w:before="0" w:line="268" w:lineRule="auto"/>
              <w:rPr>
                <w:rFonts w:asciiTheme="minorHAnsi" w:eastAsia="Calibri" w:hAnsiTheme="minorHAnsi" w:cs="Calibri"/>
              </w:rPr>
            </w:pPr>
            <w:r w:rsidRPr="00BA7398">
              <w:rPr>
                <w:rFonts w:asciiTheme="minorHAnsi" w:eastAsia="Calibri" w:hAnsiTheme="minorHAnsi" w:cs="Calibri"/>
              </w:rPr>
              <w:t>Understand the benefits and challenges of telemedicine in Mongolia.</w:t>
            </w:r>
          </w:p>
          <w:p w14:paraId="61D3C6F3" w14:textId="77777777" w:rsidR="00DC52D3" w:rsidRPr="00BA7398" w:rsidRDefault="00000000">
            <w:pPr>
              <w:numPr>
                <w:ilvl w:val="0"/>
                <w:numId w:val="2"/>
              </w:numPr>
              <w:spacing w:before="0" w:line="268" w:lineRule="auto"/>
              <w:rPr>
                <w:rFonts w:asciiTheme="minorHAnsi" w:eastAsia="Calibri" w:hAnsiTheme="minorHAnsi" w:cs="Calibri"/>
              </w:rPr>
            </w:pPr>
            <w:r w:rsidRPr="00BA7398">
              <w:rPr>
                <w:rFonts w:asciiTheme="minorHAnsi" w:eastAsia="Calibri" w:hAnsiTheme="minorHAnsi" w:cs="Calibri"/>
              </w:rPr>
              <w:t xml:space="preserve">Understand how telemedicine is used for clinical decision-making. </w:t>
            </w:r>
          </w:p>
          <w:p w14:paraId="148437D0" w14:textId="77777777" w:rsidR="00DC52D3" w:rsidRPr="00BA7398" w:rsidRDefault="00000000">
            <w:pPr>
              <w:numPr>
                <w:ilvl w:val="0"/>
                <w:numId w:val="2"/>
              </w:numPr>
              <w:spacing w:before="0" w:line="268" w:lineRule="auto"/>
              <w:rPr>
                <w:rFonts w:asciiTheme="minorHAnsi" w:eastAsia="Calibri" w:hAnsiTheme="minorHAnsi" w:cs="Calibri"/>
              </w:rPr>
            </w:pPr>
            <w:r w:rsidRPr="00BA7398">
              <w:rPr>
                <w:rFonts w:asciiTheme="minorHAnsi" w:eastAsia="Calibri" w:hAnsiTheme="minorHAnsi" w:cs="Calibri"/>
              </w:rPr>
              <w:t>To identify further opportunities for collaboration between Mongolia and Mauritania in the field of telemedicine.</w:t>
            </w:r>
          </w:p>
          <w:p w14:paraId="2F5DF0BE" w14:textId="77777777" w:rsidR="00DC52D3" w:rsidRPr="00BA7398" w:rsidRDefault="00DC52D3">
            <w:pPr>
              <w:rPr>
                <w:rFonts w:asciiTheme="minorHAnsi" w:eastAsia="Calibri" w:hAnsiTheme="minorHAnsi" w:cs="Calibri"/>
              </w:rPr>
            </w:pPr>
          </w:p>
          <w:p w14:paraId="41E97C1E" w14:textId="77777777" w:rsidR="00DC52D3" w:rsidRPr="00BA7398" w:rsidRDefault="00DC52D3">
            <w:pPr>
              <w:rPr>
                <w:rFonts w:asciiTheme="minorHAnsi" w:eastAsia="Calibri" w:hAnsiTheme="minorHAnsi" w:cs="Calibri"/>
              </w:rPr>
            </w:pPr>
          </w:p>
          <w:p w14:paraId="354B7599" w14:textId="77777777" w:rsidR="00DC52D3" w:rsidRPr="00BA7398" w:rsidRDefault="00000000">
            <w:pPr>
              <w:pBdr>
                <w:top w:val="nil"/>
                <w:left w:val="nil"/>
                <w:bottom w:val="nil"/>
                <w:right w:val="nil"/>
                <w:between w:val="nil"/>
              </w:pBdr>
              <w:spacing w:before="105"/>
              <w:ind w:left="20"/>
              <w:rPr>
                <w:rFonts w:asciiTheme="minorHAnsi" w:eastAsia="Calibri" w:hAnsiTheme="minorHAnsi" w:cs="Calibri"/>
                <w:b/>
                <w:color w:val="0070C0"/>
              </w:rPr>
            </w:pPr>
            <w:r w:rsidRPr="00BA7398">
              <w:rPr>
                <w:rFonts w:asciiTheme="minorHAnsi" w:eastAsia="Calibri" w:hAnsiTheme="minorHAnsi" w:cs="Calibri"/>
                <w:b/>
                <w:color w:val="0070C0"/>
              </w:rPr>
              <w:t>Methodology</w:t>
            </w:r>
          </w:p>
          <w:p w14:paraId="2AEB3B3C" w14:textId="77777777" w:rsidR="00DC52D3" w:rsidRPr="00BA7398" w:rsidRDefault="00000000">
            <w:pPr>
              <w:spacing w:before="0"/>
              <w:jc w:val="both"/>
              <w:rPr>
                <w:rFonts w:asciiTheme="minorHAnsi" w:eastAsia="Calibri" w:hAnsiTheme="minorHAnsi" w:cs="Calibri"/>
              </w:rPr>
            </w:pPr>
            <w:r w:rsidRPr="00BA7398">
              <w:rPr>
                <w:rFonts w:asciiTheme="minorHAnsi" w:eastAsia="Calibri" w:hAnsiTheme="minorHAnsi" w:cs="Calibri"/>
              </w:rPr>
              <w:t xml:space="preserve">A study tour was a pre-structured and organized visit with well-defined objectives to learn from Mongolia’s telemedicine experiences and practices and explore more insights into the country's context of healthcare policies and telemedicine implementation in Mongolia. The main methodologies used for the study tour were: </w:t>
            </w:r>
          </w:p>
          <w:p w14:paraId="1D4C3FAC" w14:textId="66083585" w:rsidR="00DC52D3" w:rsidRPr="00BA7398" w:rsidRDefault="00000000">
            <w:pPr>
              <w:spacing w:before="0"/>
              <w:jc w:val="both"/>
              <w:rPr>
                <w:rFonts w:asciiTheme="minorHAnsi" w:eastAsia="Calibri" w:hAnsiTheme="minorHAnsi" w:cs="Calibri"/>
              </w:rPr>
            </w:pPr>
            <w:r w:rsidRPr="00BA7398">
              <w:rPr>
                <w:rFonts w:asciiTheme="minorHAnsi" w:eastAsia="Calibri" w:hAnsiTheme="minorHAnsi" w:cs="Calibri"/>
              </w:rPr>
              <w:t xml:space="preserve">1. </w:t>
            </w:r>
            <w:r w:rsidRPr="00BA7398">
              <w:rPr>
                <w:rFonts w:asciiTheme="minorHAnsi" w:eastAsia="Calibri" w:hAnsiTheme="minorHAnsi" w:cs="Calibri"/>
                <w:b/>
              </w:rPr>
              <w:t>Meetings and round table discussions</w:t>
            </w:r>
            <w:r w:rsidRPr="00BA7398">
              <w:rPr>
                <w:rFonts w:asciiTheme="minorHAnsi" w:eastAsia="Calibri" w:hAnsiTheme="minorHAnsi" w:cs="Calibri"/>
              </w:rPr>
              <w:t xml:space="preserve"> with key stakeholders and UNFPA Mongolia </w:t>
            </w:r>
            <w:r w:rsidR="00831AAD">
              <w:rPr>
                <w:rFonts w:asciiTheme="minorHAnsi" w:eastAsia="Calibri" w:hAnsiTheme="minorHAnsi" w:cs="Calibri"/>
              </w:rPr>
              <w:t>program</w:t>
            </w:r>
            <w:r w:rsidRPr="00BA7398">
              <w:rPr>
                <w:rFonts w:asciiTheme="minorHAnsi" w:eastAsia="Calibri" w:hAnsiTheme="minorHAnsi" w:cs="Calibri"/>
              </w:rPr>
              <w:t xml:space="preserve"> colleagues</w:t>
            </w:r>
          </w:p>
          <w:p w14:paraId="113358EB" w14:textId="77777777" w:rsidR="00DC52D3" w:rsidRPr="00BA7398" w:rsidRDefault="00000000">
            <w:pPr>
              <w:spacing w:before="0"/>
              <w:jc w:val="both"/>
              <w:rPr>
                <w:rFonts w:asciiTheme="minorHAnsi" w:eastAsia="Calibri" w:hAnsiTheme="minorHAnsi" w:cs="Calibri"/>
              </w:rPr>
            </w:pPr>
            <w:r w:rsidRPr="00BA7398">
              <w:rPr>
                <w:rFonts w:asciiTheme="minorHAnsi" w:eastAsia="Calibri" w:hAnsiTheme="minorHAnsi" w:cs="Calibri"/>
              </w:rPr>
              <w:t xml:space="preserve">2.  </w:t>
            </w:r>
            <w:r w:rsidRPr="00BA7398">
              <w:rPr>
                <w:rFonts w:asciiTheme="minorHAnsi" w:eastAsia="Calibri" w:hAnsiTheme="minorHAnsi" w:cs="Calibri"/>
                <w:b/>
              </w:rPr>
              <w:t xml:space="preserve">Sharing knowledge and policy documents </w:t>
            </w:r>
            <w:r w:rsidRPr="00BA7398">
              <w:rPr>
                <w:rFonts w:asciiTheme="minorHAnsi" w:eastAsia="Calibri" w:hAnsiTheme="minorHAnsi" w:cs="Calibri"/>
              </w:rPr>
              <w:t xml:space="preserve">on Telemedicine SOP and regulations </w:t>
            </w:r>
          </w:p>
          <w:p w14:paraId="79E6E205" w14:textId="77777777" w:rsidR="00DC52D3" w:rsidRPr="00BA7398" w:rsidRDefault="00000000">
            <w:pPr>
              <w:spacing w:before="0"/>
              <w:jc w:val="both"/>
              <w:rPr>
                <w:rFonts w:asciiTheme="minorHAnsi" w:eastAsia="Calibri" w:hAnsiTheme="minorHAnsi" w:cs="Calibri"/>
              </w:rPr>
            </w:pPr>
            <w:r w:rsidRPr="00BA7398">
              <w:rPr>
                <w:rFonts w:asciiTheme="minorHAnsi" w:eastAsia="Calibri" w:hAnsiTheme="minorHAnsi" w:cs="Calibri"/>
              </w:rPr>
              <w:t>3</w:t>
            </w:r>
            <w:r w:rsidRPr="00BA7398">
              <w:rPr>
                <w:rFonts w:asciiTheme="minorHAnsi" w:eastAsia="Calibri" w:hAnsiTheme="minorHAnsi" w:cs="Calibri"/>
                <w:b/>
              </w:rPr>
              <w:t xml:space="preserve">. Site visits </w:t>
            </w:r>
            <w:r w:rsidRPr="00BA7398">
              <w:rPr>
                <w:rFonts w:asciiTheme="minorHAnsi" w:eastAsia="Calibri" w:hAnsiTheme="minorHAnsi" w:cs="Calibri"/>
              </w:rPr>
              <w:t>to the National Center for Maternal and Child Health and the School of Nursing and Midwifery</w:t>
            </w:r>
          </w:p>
          <w:p w14:paraId="2979D1EE" w14:textId="044009BD" w:rsidR="00DC52D3" w:rsidRPr="00BA7398" w:rsidRDefault="00000000">
            <w:pPr>
              <w:spacing w:before="0"/>
              <w:jc w:val="both"/>
              <w:rPr>
                <w:rFonts w:asciiTheme="minorHAnsi" w:eastAsia="Calibri" w:hAnsiTheme="minorHAnsi" w:cs="Calibri"/>
              </w:rPr>
            </w:pPr>
            <w:r w:rsidRPr="00BA7398">
              <w:rPr>
                <w:rFonts w:asciiTheme="minorHAnsi" w:eastAsia="Calibri" w:hAnsiTheme="minorHAnsi" w:cs="Calibri"/>
                <w:b/>
              </w:rPr>
              <w:t>4. Field mission</w:t>
            </w:r>
            <w:r w:rsidRPr="00BA7398">
              <w:rPr>
                <w:rFonts w:asciiTheme="minorHAnsi" w:eastAsia="Calibri" w:hAnsiTheme="minorHAnsi" w:cs="Calibri"/>
              </w:rPr>
              <w:t xml:space="preserve"> to </w:t>
            </w:r>
            <w:proofErr w:type="spellStart"/>
            <w:r w:rsidRPr="00BA7398">
              <w:rPr>
                <w:rFonts w:asciiTheme="minorHAnsi" w:eastAsia="Calibri" w:hAnsiTheme="minorHAnsi" w:cs="Calibri"/>
              </w:rPr>
              <w:t>Uvurkhangai</w:t>
            </w:r>
            <w:proofErr w:type="spellEnd"/>
            <w:r w:rsidRPr="00BA7398">
              <w:rPr>
                <w:rFonts w:asciiTheme="minorHAnsi" w:eastAsia="Calibri" w:hAnsiTheme="minorHAnsi" w:cs="Calibri"/>
              </w:rPr>
              <w:t xml:space="preserve"> </w:t>
            </w:r>
            <w:r w:rsidR="00831AAD">
              <w:rPr>
                <w:rFonts w:asciiTheme="minorHAnsi" w:eastAsia="Calibri" w:hAnsiTheme="minorHAnsi" w:cs="Calibri"/>
              </w:rPr>
              <w:t>Provincial Hospital</w:t>
            </w:r>
            <w:r w:rsidRPr="00BA7398">
              <w:rPr>
                <w:rFonts w:asciiTheme="minorHAnsi" w:eastAsia="Calibri" w:hAnsiTheme="minorHAnsi" w:cs="Calibri"/>
              </w:rPr>
              <w:t xml:space="preserve">, including </w:t>
            </w:r>
            <w:proofErr w:type="spellStart"/>
            <w:r w:rsidRPr="00BA7398">
              <w:rPr>
                <w:rFonts w:asciiTheme="minorHAnsi" w:eastAsia="Calibri" w:hAnsiTheme="minorHAnsi" w:cs="Calibri"/>
              </w:rPr>
              <w:t>Khujirt</w:t>
            </w:r>
            <w:proofErr w:type="spellEnd"/>
            <w:r w:rsidRPr="00BA7398">
              <w:rPr>
                <w:rFonts w:asciiTheme="minorHAnsi" w:eastAsia="Calibri" w:hAnsiTheme="minorHAnsi" w:cs="Calibri"/>
              </w:rPr>
              <w:t xml:space="preserve"> </w:t>
            </w:r>
            <w:proofErr w:type="spellStart"/>
            <w:r w:rsidRPr="00BA7398">
              <w:rPr>
                <w:rFonts w:asciiTheme="minorHAnsi" w:eastAsia="Calibri" w:hAnsiTheme="minorHAnsi" w:cs="Calibri"/>
              </w:rPr>
              <w:t>soum</w:t>
            </w:r>
            <w:proofErr w:type="spellEnd"/>
            <w:r w:rsidRPr="00BA7398">
              <w:rPr>
                <w:rFonts w:asciiTheme="minorHAnsi" w:eastAsia="Calibri" w:hAnsiTheme="minorHAnsi" w:cs="Calibri"/>
              </w:rPr>
              <w:t>/village health center</w:t>
            </w:r>
          </w:p>
          <w:p w14:paraId="41775188" w14:textId="0D23B3D7" w:rsidR="00DC52D3" w:rsidRPr="00BA7398" w:rsidRDefault="00000000">
            <w:pPr>
              <w:spacing w:before="0"/>
              <w:jc w:val="both"/>
              <w:rPr>
                <w:rFonts w:asciiTheme="minorHAnsi" w:eastAsia="Calibri" w:hAnsiTheme="minorHAnsi" w:cs="Calibri"/>
              </w:rPr>
            </w:pPr>
            <w:r w:rsidRPr="00BA7398">
              <w:rPr>
                <w:rFonts w:asciiTheme="minorHAnsi" w:eastAsia="Calibri" w:hAnsiTheme="minorHAnsi" w:cs="Calibri"/>
                <w:b/>
              </w:rPr>
              <w:t xml:space="preserve">5. Debriefing or wrap-up with </w:t>
            </w:r>
            <w:r w:rsidRPr="00BA7398">
              <w:rPr>
                <w:rFonts w:asciiTheme="minorHAnsi" w:eastAsia="Calibri" w:hAnsiTheme="minorHAnsi" w:cs="Calibri"/>
              </w:rPr>
              <w:t xml:space="preserve">UNFPA Mongolia </w:t>
            </w:r>
            <w:r w:rsidR="00831AAD">
              <w:rPr>
                <w:rFonts w:asciiTheme="minorHAnsi" w:eastAsia="Calibri" w:hAnsiTheme="minorHAnsi" w:cs="Calibri"/>
              </w:rPr>
              <w:t>program</w:t>
            </w:r>
            <w:r w:rsidRPr="00BA7398">
              <w:rPr>
                <w:rFonts w:asciiTheme="minorHAnsi" w:eastAsia="Calibri" w:hAnsiTheme="minorHAnsi" w:cs="Calibri"/>
              </w:rPr>
              <w:t xml:space="preserve"> colleagues</w:t>
            </w:r>
          </w:p>
        </w:tc>
      </w:tr>
    </w:tbl>
    <w:p w14:paraId="5015F9B0" w14:textId="77777777" w:rsidR="00DC52D3" w:rsidRPr="00BA7398" w:rsidRDefault="00DC52D3">
      <w:pPr>
        <w:spacing w:before="0"/>
        <w:rPr>
          <w:rFonts w:asciiTheme="minorHAnsi" w:eastAsia="Calibri" w:hAnsiTheme="minorHAnsi" w:cs="Calibri"/>
        </w:rPr>
        <w:sectPr w:rsidR="00DC52D3" w:rsidRPr="00BA7398">
          <w:pgSz w:w="12240" w:h="15840"/>
          <w:pgMar w:top="720" w:right="720" w:bottom="720" w:left="720" w:header="720" w:footer="288" w:gutter="0"/>
          <w:cols w:space="720"/>
        </w:sectPr>
      </w:pPr>
    </w:p>
    <w:p w14:paraId="7618C421" w14:textId="77777777" w:rsidR="00DC52D3" w:rsidRPr="00BA7398" w:rsidRDefault="00000000">
      <w:pPr>
        <w:pBdr>
          <w:top w:val="nil"/>
          <w:left w:val="nil"/>
          <w:bottom w:val="nil"/>
          <w:right w:val="nil"/>
          <w:between w:val="nil"/>
        </w:pBdr>
        <w:spacing w:before="0" w:line="240" w:lineRule="auto"/>
        <w:rPr>
          <w:rFonts w:asciiTheme="minorHAnsi" w:eastAsia="Calibri" w:hAnsiTheme="minorHAnsi" w:cs="Calibri"/>
        </w:rPr>
      </w:pPr>
      <w:r w:rsidRPr="00BA7398">
        <w:rPr>
          <w:rFonts w:asciiTheme="minorHAnsi" w:hAnsiTheme="minorHAnsi"/>
          <w:noProof/>
        </w:rPr>
        <w:lastRenderedPageBreak/>
        <mc:AlternateContent>
          <mc:Choice Requires="wpg">
            <w:drawing>
              <wp:anchor distT="0" distB="0" distL="0" distR="0" simplePos="0" relativeHeight="251665408" behindDoc="1" locked="0" layoutInCell="1" hidden="0" allowOverlap="1" wp14:anchorId="0D79FF78" wp14:editId="1C4A451C">
                <wp:simplePos x="0" y="0"/>
                <wp:positionH relativeFrom="column">
                  <wp:posOffset>-444499</wp:posOffset>
                </wp:positionH>
                <wp:positionV relativeFrom="paragraph">
                  <wp:posOffset>-457199</wp:posOffset>
                </wp:positionV>
                <wp:extent cx="7770092" cy="10064698"/>
                <wp:effectExtent l="0" t="0" r="0" b="0"/>
                <wp:wrapNone/>
                <wp:docPr id="3" name="Group 3"/>
                <wp:cNvGraphicFramePr/>
                <a:graphic xmlns:a="http://schemas.openxmlformats.org/drawingml/2006/main">
                  <a:graphicData uri="http://schemas.microsoft.com/office/word/2010/wordprocessingGroup">
                    <wpg:wgp>
                      <wpg:cNvGrpSpPr/>
                      <wpg:grpSpPr>
                        <a:xfrm>
                          <a:off x="0" y="0"/>
                          <a:ext cx="7770092" cy="10064698"/>
                          <a:chOff x="1460950" y="0"/>
                          <a:chExt cx="7770100" cy="7560000"/>
                        </a:xfrm>
                      </wpg:grpSpPr>
                      <wpg:grpSp>
                        <wpg:cNvPr id="1045605553" name="Group 1045605553"/>
                        <wpg:cNvGrpSpPr/>
                        <wpg:grpSpPr>
                          <a:xfrm>
                            <a:off x="1460954" y="0"/>
                            <a:ext cx="7770092" cy="7560000"/>
                            <a:chOff x="0" y="0"/>
                            <a:chExt cx="7770092" cy="10064698"/>
                          </a:xfrm>
                        </wpg:grpSpPr>
                        <wps:wsp>
                          <wps:cNvPr id="960489249" name="Rectangle 960489249"/>
                          <wps:cNvSpPr/>
                          <wps:spPr>
                            <a:xfrm>
                              <a:off x="0" y="0"/>
                              <a:ext cx="7770075" cy="10064675"/>
                            </a:xfrm>
                            <a:prstGeom prst="rect">
                              <a:avLst/>
                            </a:prstGeom>
                            <a:noFill/>
                            <a:ln>
                              <a:noFill/>
                            </a:ln>
                          </wps:spPr>
                          <wps:txbx>
                            <w:txbxContent>
                              <w:p w14:paraId="7C1C36A2" w14:textId="77777777" w:rsidR="00DC52D3" w:rsidRDefault="00DC52D3">
                                <w:pPr>
                                  <w:spacing w:before="0" w:line="240" w:lineRule="auto"/>
                                  <w:textDirection w:val="btLr"/>
                                </w:pPr>
                              </w:p>
                            </w:txbxContent>
                          </wps:txbx>
                          <wps:bodyPr spcFirstLastPara="1" wrap="square" lIns="91425" tIns="91425" rIns="91425" bIns="91425" anchor="ctr" anchorCtr="0">
                            <a:noAutofit/>
                          </wps:bodyPr>
                        </wps:wsp>
                        <wps:wsp>
                          <wps:cNvPr id="1812874406" name="Freeform: Shape 1812874406"/>
                          <wps:cNvSpPr/>
                          <wps:spPr>
                            <a:xfrm>
                              <a:off x="0" y="0"/>
                              <a:ext cx="3263367" cy="10057767"/>
                            </a:xfrm>
                            <a:custGeom>
                              <a:avLst/>
                              <a:gdLst/>
                              <a:ahLst/>
                              <a:cxnLst/>
                              <a:rect l="l" t="t" r="r" b="b"/>
                              <a:pathLst>
                                <a:path w="5140" h="15840" extrusionOk="0">
                                  <a:moveTo>
                                    <a:pt x="5139" y="15839"/>
                                  </a:moveTo>
                                  <a:lnTo>
                                    <a:pt x="5137" y="15764"/>
                                  </a:lnTo>
                                  <a:lnTo>
                                    <a:pt x="5130" y="15689"/>
                                  </a:lnTo>
                                  <a:lnTo>
                                    <a:pt x="5120" y="15616"/>
                                  </a:lnTo>
                                  <a:lnTo>
                                    <a:pt x="5105" y="15544"/>
                                  </a:lnTo>
                                  <a:lnTo>
                                    <a:pt x="5086" y="15474"/>
                                  </a:lnTo>
                                  <a:lnTo>
                                    <a:pt x="5063" y="15405"/>
                                  </a:lnTo>
                                  <a:lnTo>
                                    <a:pt x="5036" y="15338"/>
                                  </a:lnTo>
                                  <a:lnTo>
                                    <a:pt x="5006" y="15273"/>
                                  </a:lnTo>
                                  <a:lnTo>
                                    <a:pt x="4972" y="15210"/>
                                  </a:lnTo>
                                  <a:lnTo>
                                    <a:pt x="4935" y="15149"/>
                                  </a:lnTo>
                                  <a:lnTo>
                                    <a:pt x="4895" y="15090"/>
                                  </a:lnTo>
                                  <a:lnTo>
                                    <a:pt x="4851" y="15034"/>
                                  </a:lnTo>
                                  <a:lnTo>
                                    <a:pt x="4805" y="14980"/>
                                  </a:lnTo>
                                  <a:lnTo>
                                    <a:pt x="4755" y="14928"/>
                                  </a:lnTo>
                                  <a:lnTo>
                                    <a:pt x="4703" y="14880"/>
                                  </a:lnTo>
                                  <a:lnTo>
                                    <a:pt x="4648" y="14834"/>
                                  </a:lnTo>
                                  <a:lnTo>
                                    <a:pt x="4591" y="14791"/>
                                  </a:lnTo>
                                  <a:lnTo>
                                    <a:pt x="4531" y="14752"/>
                                  </a:lnTo>
                                  <a:lnTo>
                                    <a:pt x="4469" y="14715"/>
                                  </a:lnTo>
                                  <a:lnTo>
                                    <a:pt x="4405" y="14682"/>
                                  </a:lnTo>
                                  <a:lnTo>
                                    <a:pt x="4339" y="14652"/>
                                  </a:lnTo>
                                  <a:lnTo>
                                    <a:pt x="4271" y="14626"/>
                                  </a:lnTo>
                                  <a:lnTo>
                                    <a:pt x="4201" y="14604"/>
                                  </a:lnTo>
                                  <a:lnTo>
                                    <a:pt x="4129" y="14585"/>
                                  </a:lnTo>
                                  <a:lnTo>
                                    <a:pt x="4056" y="14571"/>
                                  </a:lnTo>
                                  <a:lnTo>
                                    <a:pt x="3982" y="14560"/>
                                  </a:lnTo>
                                  <a:lnTo>
                                    <a:pt x="3906" y="14553"/>
                                  </a:lnTo>
                                  <a:lnTo>
                                    <a:pt x="3840" y="14552"/>
                                  </a:lnTo>
                                  <a:lnTo>
                                    <a:pt x="3840" y="0"/>
                                  </a:lnTo>
                                  <a:lnTo>
                                    <a:pt x="0" y="0"/>
                                  </a:lnTo>
                                  <a:lnTo>
                                    <a:pt x="0" y="15840"/>
                                  </a:lnTo>
                                  <a:lnTo>
                                    <a:pt x="3840" y="15840"/>
                                  </a:lnTo>
                                  <a:lnTo>
                                    <a:pt x="3840" y="15839"/>
                                  </a:lnTo>
                                  <a:lnTo>
                                    <a:pt x="5139" y="15839"/>
                                  </a:lnTo>
                                </a:path>
                              </a:pathLst>
                            </a:custGeom>
                            <a:solidFill>
                              <a:srgbClr val="FFCC00"/>
                            </a:solidFill>
                            <a:ln>
                              <a:noFill/>
                            </a:ln>
                          </wps:spPr>
                          <wps:bodyPr spcFirstLastPara="1" wrap="square" lIns="91425" tIns="91425" rIns="91425" bIns="91425" anchor="ctr" anchorCtr="0">
                            <a:noAutofit/>
                          </wps:bodyPr>
                        </wps:wsp>
                        <wps:wsp>
                          <wps:cNvPr id="1599125150" name="Freeform: Shape 1599125150"/>
                          <wps:cNvSpPr/>
                          <wps:spPr>
                            <a:xfrm>
                              <a:off x="9525" y="0"/>
                              <a:ext cx="2430383" cy="3165276"/>
                            </a:xfrm>
                            <a:custGeom>
                              <a:avLst/>
                              <a:gdLst/>
                              <a:ahLst/>
                              <a:cxnLst/>
                              <a:rect l="l" t="t" r="r" b="b"/>
                              <a:pathLst>
                                <a:path w="3828" h="4985" extrusionOk="0">
                                  <a:moveTo>
                                    <a:pt x="3827" y="2491"/>
                                  </a:moveTo>
                                  <a:lnTo>
                                    <a:pt x="3827" y="0"/>
                                  </a:lnTo>
                                  <a:lnTo>
                                    <a:pt x="3749" y="2"/>
                                  </a:lnTo>
                                  <a:lnTo>
                                    <a:pt x="3748" y="2"/>
                                  </a:lnTo>
                                  <a:lnTo>
                                    <a:pt x="3748" y="2491"/>
                                  </a:lnTo>
                                  <a:lnTo>
                                    <a:pt x="1342" y="2491"/>
                                  </a:lnTo>
                                  <a:lnTo>
                                    <a:pt x="1418" y="2484"/>
                                  </a:lnTo>
                                  <a:lnTo>
                                    <a:pt x="1494" y="2473"/>
                                  </a:lnTo>
                                  <a:lnTo>
                                    <a:pt x="1568" y="2458"/>
                                  </a:lnTo>
                                  <a:lnTo>
                                    <a:pt x="1640" y="2439"/>
                                  </a:lnTo>
                                  <a:lnTo>
                                    <a:pt x="1711" y="2415"/>
                                  </a:lnTo>
                                  <a:lnTo>
                                    <a:pt x="1779" y="2388"/>
                                  </a:lnTo>
                                  <a:lnTo>
                                    <a:pt x="1846" y="2358"/>
                                  </a:lnTo>
                                  <a:lnTo>
                                    <a:pt x="1910" y="2323"/>
                                  </a:lnTo>
                                  <a:lnTo>
                                    <a:pt x="1973" y="2286"/>
                                  </a:lnTo>
                                  <a:lnTo>
                                    <a:pt x="2032" y="2244"/>
                                  </a:lnTo>
                                  <a:lnTo>
                                    <a:pt x="2089" y="2200"/>
                                  </a:lnTo>
                                  <a:lnTo>
                                    <a:pt x="2144" y="2153"/>
                                  </a:lnTo>
                                  <a:lnTo>
                                    <a:pt x="2195" y="2103"/>
                                  </a:lnTo>
                                  <a:lnTo>
                                    <a:pt x="2244" y="2050"/>
                                  </a:lnTo>
                                  <a:lnTo>
                                    <a:pt x="2289" y="1994"/>
                                  </a:lnTo>
                                  <a:lnTo>
                                    <a:pt x="2331" y="1936"/>
                                  </a:lnTo>
                                  <a:lnTo>
                                    <a:pt x="2370" y="1876"/>
                                  </a:lnTo>
                                  <a:lnTo>
                                    <a:pt x="2406" y="1813"/>
                                  </a:lnTo>
                                  <a:lnTo>
                                    <a:pt x="2437" y="1749"/>
                                  </a:lnTo>
                                  <a:lnTo>
                                    <a:pt x="2465" y="1682"/>
                                  </a:lnTo>
                                  <a:lnTo>
                                    <a:pt x="2489" y="1613"/>
                                  </a:lnTo>
                                  <a:lnTo>
                                    <a:pt x="2509" y="1543"/>
                                  </a:lnTo>
                                  <a:lnTo>
                                    <a:pt x="2525" y="1471"/>
                                  </a:lnTo>
                                  <a:lnTo>
                                    <a:pt x="2536" y="1397"/>
                                  </a:lnTo>
                                  <a:lnTo>
                                    <a:pt x="2543" y="1323"/>
                                  </a:lnTo>
                                  <a:lnTo>
                                    <a:pt x="2545" y="1247"/>
                                  </a:lnTo>
                                  <a:lnTo>
                                    <a:pt x="2548" y="1323"/>
                                  </a:lnTo>
                                  <a:lnTo>
                                    <a:pt x="2555" y="1397"/>
                                  </a:lnTo>
                                  <a:lnTo>
                                    <a:pt x="2566" y="1471"/>
                                  </a:lnTo>
                                  <a:lnTo>
                                    <a:pt x="2582" y="1543"/>
                                  </a:lnTo>
                                  <a:lnTo>
                                    <a:pt x="2601" y="1613"/>
                                  </a:lnTo>
                                  <a:lnTo>
                                    <a:pt x="2625" y="1682"/>
                                  </a:lnTo>
                                  <a:lnTo>
                                    <a:pt x="2653" y="1749"/>
                                  </a:lnTo>
                                  <a:lnTo>
                                    <a:pt x="2685" y="1813"/>
                                  </a:lnTo>
                                  <a:lnTo>
                                    <a:pt x="2720" y="1876"/>
                                  </a:lnTo>
                                  <a:lnTo>
                                    <a:pt x="2759" y="1936"/>
                                  </a:lnTo>
                                  <a:lnTo>
                                    <a:pt x="2801" y="1994"/>
                                  </a:lnTo>
                                  <a:lnTo>
                                    <a:pt x="2847" y="2050"/>
                                  </a:lnTo>
                                  <a:lnTo>
                                    <a:pt x="2895" y="2103"/>
                                  </a:lnTo>
                                  <a:lnTo>
                                    <a:pt x="2947" y="2153"/>
                                  </a:lnTo>
                                  <a:lnTo>
                                    <a:pt x="3001" y="2200"/>
                                  </a:lnTo>
                                  <a:lnTo>
                                    <a:pt x="3058" y="2244"/>
                                  </a:lnTo>
                                  <a:lnTo>
                                    <a:pt x="3118" y="2286"/>
                                  </a:lnTo>
                                  <a:lnTo>
                                    <a:pt x="3180" y="2323"/>
                                  </a:lnTo>
                                  <a:lnTo>
                                    <a:pt x="3244" y="2358"/>
                                  </a:lnTo>
                                  <a:lnTo>
                                    <a:pt x="3311" y="2388"/>
                                  </a:lnTo>
                                  <a:lnTo>
                                    <a:pt x="3380" y="2415"/>
                                  </a:lnTo>
                                  <a:lnTo>
                                    <a:pt x="3450" y="2439"/>
                                  </a:lnTo>
                                  <a:lnTo>
                                    <a:pt x="3523" y="2458"/>
                                  </a:lnTo>
                                  <a:lnTo>
                                    <a:pt x="3597" y="2473"/>
                                  </a:lnTo>
                                  <a:lnTo>
                                    <a:pt x="3672" y="2484"/>
                                  </a:lnTo>
                                  <a:lnTo>
                                    <a:pt x="3748" y="2491"/>
                                  </a:lnTo>
                                  <a:lnTo>
                                    <a:pt x="3748" y="2"/>
                                  </a:lnTo>
                                  <a:lnTo>
                                    <a:pt x="3672" y="9"/>
                                  </a:lnTo>
                                  <a:lnTo>
                                    <a:pt x="3597" y="20"/>
                                  </a:lnTo>
                                  <a:lnTo>
                                    <a:pt x="3523" y="35"/>
                                  </a:lnTo>
                                  <a:lnTo>
                                    <a:pt x="3450" y="55"/>
                                  </a:lnTo>
                                  <a:lnTo>
                                    <a:pt x="3380" y="78"/>
                                  </a:lnTo>
                                  <a:lnTo>
                                    <a:pt x="3311" y="105"/>
                                  </a:lnTo>
                                  <a:lnTo>
                                    <a:pt x="3244" y="136"/>
                                  </a:lnTo>
                                  <a:lnTo>
                                    <a:pt x="3180" y="170"/>
                                  </a:lnTo>
                                  <a:lnTo>
                                    <a:pt x="3118" y="208"/>
                                  </a:lnTo>
                                  <a:lnTo>
                                    <a:pt x="3058" y="249"/>
                                  </a:lnTo>
                                  <a:lnTo>
                                    <a:pt x="3001" y="293"/>
                                  </a:lnTo>
                                  <a:lnTo>
                                    <a:pt x="2947" y="340"/>
                                  </a:lnTo>
                                  <a:lnTo>
                                    <a:pt x="2895" y="391"/>
                                  </a:lnTo>
                                  <a:lnTo>
                                    <a:pt x="2847" y="443"/>
                                  </a:lnTo>
                                  <a:lnTo>
                                    <a:pt x="2801" y="499"/>
                                  </a:lnTo>
                                  <a:lnTo>
                                    <a:pt x="2759" y="557"/>
                                  </a:lnTo>
                                  <a:lnTo>
                                    <a:pt x="2720" y="618"/>
                                  </a:lnTo>
                                  <a:lnTo>
                                    <a:pt x="2685" y="680"/>
                                  </a:lnTo>
                                  <a:lnTo>
                                    <a:pt x="2653" y="745"/>
                                  </a:lnTo>
                                  <a:lnTo>
                                    <a:pt x="2625" y="812"/>
                                  </a:lnTo>
                                  <a:lnTo>
                                    <a:pt x="2601" y="880"/>
                                  </a:lnTo>
                                  <a:lnTo>
                                    <a:pt x="2582" y="951"/>
                                  </a:lnTo>
                                  <a:lnTo>
                                    <a:pt x="2566" y="1023"/>
                                  </a:lnTo>
                                  <a:lnTo>
                                    <a:pt x="2555" y="1096"/>
                                  </a:lnTo>
                                  <a:lnTo>
                                    <a:pt x="2548" y="1171"/>
                                  </a:lnTo>
                                  <a:lnTo>
                                    <a:pt x="2545" y="1246"/>
                                  </a:lnTo>
                                  <a:lnTo>
                                    <a:pt x="2543" y="1171"/>
                                  </a:lnTo>
                                  <a:lnTo>
                                    <a:pt x="2536" y="1096"/>
                                  </a:lnTo>
                                  <a:lnTo>
                                    <a:pt x="2525" y="1023"/>
                                  </a:lnTo>
                                  <a:lnTo>
                                    <a:pt x="2509" y="951"/>
                                  </a:lnTo>
                                  <a:lnTo>
                                    <a:pt x="2489" y="880"/>
                                  </a:lnTo>
                                  <a:lnTo>
                                    <a:pt x="2465" y="812"/>
                                  </a:lnTo>
                                  <a:lnTo>
                                    <a:pt x="2437" y="745"/>
                                  </a:lnTo>
                                  <a:lnTo>
                                    <a:pt x="2406" y="680"/>
                                  </a:lnTo>
                                  <a:lnTo>
                                    <a:pt x="2370" y="617"/>
                                  </a:lnTo>
                                  <a:lnTo>
                                    <a:pt x="2331" y="557"/>
                                  </a:lnTo>
                                  <a:lnTo>
                                    <a:pt x="2289" y="499"/>
                                  </a:lnTo>
                                  <a:lnTo>
                                    <a:pt x="2244" y="443"/>
                                  </a:lnTo>
                                  <a:lnTo>
                                    <a:pt x="2195" y="391"/>
                                  </a:lnTo>
                                  <a:lnTo>
                                    <a:pt x="2144" y="340"/>
                                  </a:lnTo>
                                  <a:lnTo>
                                    <a:pt x="2089" y="293"/>
                                  </a:lnTo>
                                  <a:lnTo>
                                    <a:pt x="2032" y="249"/>
                                  </a:lnTo>
                                  <a:lnTo>
                                    <a:pt x="1973" y="208"/>
                                  </a:lnTo>
                                  <a:lnTo>
                                    <a:pt x="1910" y="170"/>
                                  </a:lnTo>
                                  <a:lnTo>
                                    <a:pt x="1846" y="136"/>
                                  </a:lnTo>
                                  <a:lnTo>
                                    <a:pt x="1779" y="105"/>
                                  </a:lnTo>
                                  <a:lnTo>
                                    <a:pt x="1711" y="78"/>
                                  </a:lnTo>
                                  <a:lnTo>
                                    <a:pt x="1640" y="55"/>
                                  </a:lnTo>
                                  <a:lnTo>
                                    <a:pt x="1568" y="35"/>
                                  </a:lnTo>
                                  <a:lnTo>
                                    <a:pt x="1494" y="20"/>
                                  </a:lnTo>
                                  <a:lnTo>
                                    <a:pt x="1418" y="9"/>
                                  </a:lnTo>
                                  <a:lnTo>
                                    <a:pt x="1342" y="2"/>
                                  </a:lnTo>
                                  <a:lnTo>
                                    <a:pt x="1288" y="1"/>
                                  </a:lnTo>
                                  <a:lnTo>
                                    <a:pt x="1288" y="0"/>
                                  </a:lnTo>
                                  <a:lnTo>
                                    <a:pt x="0" y="0"/>
                                  </a:lnTo>
                                  <a:lnTo>
                                    <a:pt x="0" y="1310"/>
                                  </a:lnTo>
                                  <a:lnTo>
                                    <a:pt x="75" y="1308"/>
                                  </a:lnTo>
                                  <a:lnTo>
                                    <a:pt x="150" y="1302"/>
                                  </a:lnTo>
                                  <a:lnTo>
                                    <a:pt x="223" y="1291"/>
                                  </a:lnTo>
                                  <a:lnTo>
                                    <a:pt x="295" y="1276"/>
                                  </a:lnTo>
                                  <a:lnTo>
                                    <a:pt x="365" y="1257"/>
                                  </a:lnTo>
                                  <a:lnTo>
                                    <a:pt x="434" y="1234"/>
                                  </a:lnTo>
                                  <a:lnTo>
                                    <a:pt x="501" y="1207"/>
                                  </a:lnTo>
                                  <a:lnTo>
                                    <a:pt x="566" y="1177"/>
                                  </a:lnTo>
                                  <a:lnTo>
                                    <a:pt x="629" y="1143"/>
                                  </a:lnTo>
                                  <a:lnTo>
                                    <a:pt x="690" y="1106"/>
                                  </a:lnTo>
                                  <a:lnTo>
                                    <a:pt x="749" y="1066"/>
                                  </a:lnTo>
                                  <a:lnTo>
                                    <a:pt x="805" y="1023"/>
                                  </a:lnTo>
                                  <a:lnTo>
                                    <a:pt x="859" y="976"/>
                                  </a:lnTo>
                                  <a:lnTo>
                                    <a:pt x="911" y="927"/>
                                  </a:lnTo>
                                  <a:lnTo>
                                    <a:pt x="959" y="874"/>
                                  </a:lnTo>
                                  <a:lnTo>
                                    <a:pt x="1005" y="820"/>
                                  </a:lnTo>
                                  <a:lnTo>
                                    <a:pt x="1048" y="762"/>
                                  </a:lnTo>
                                  <a:lnTo>
                                    <a:pt x="1087" y="702"/>
                                  </a:lnTo>
                                  <a:lnTo>
                                    <a:pt x="1124" y="640"/>
                                  </a:lnTo>
                                  <a:lnTo>
                                    <a:pt x="1157" y="576"/>
                                  </a:lnTo>
                                  <a:lnTo>
                                    <a:pt x="1187" y="510"/>
                                  </a:lnTo>
                                  <a:lnTo>
                                    <a:pt x="1213" y="442"/>
                                  </a:lnTo>
                                  <a:lnTo>
                                    <a:pt x="1235" y="372"/>
                                  </a:lnTo>
                                  <a:lnTo>
                                    <a:pt x="1254" y="300"/>
                                  </a:lnTo>
                                  <a:lnTo>
                                    <a:pt x="1264" y="252"/>
                                  </a:lnTo>
                                  <a:lnTo>
                                    <a:pt x="1264" y="2491"/>
                                  </a:lnTo>
                                  <a:lnTo>
                                    <a:pt x="0" y="2491"/>
                                  </a:lnTo>
                                  <a:lnTo>
                                    <a:pt x="0" y="3738"/>
                                  </a:lnTo>
                                  <a:lnTo>
                                    <a:pt x="78" y="3736"/>
                                  </a:lnTo>
                                  <a:lnTo>
                                    <a:pt x="155" y="3729"/>
                                  </a:lnTo>
                                  <a:lnTo>
                                    <a:pt x="230" y="3718"/>
                                  </a:lnTo>
                                  <a:lnTo>
                                    <a:pt x="304" y="3703"/>
                                  </a:lnTo>
                                  <a:lnTo>
                                    <a:pt x="377" y="3683"/>
                                  </a:lnTo>
                                  <a:lnTo>
                                    <a:pt x="447" y="3660"/>
                                  </a:lnTo>
                                  <a:lnTo>
                                    <a:pt x="516" y="3633"/>
                                  </a:lnTo>
                                  <a:lnTo>
                                    <a:pt x="582" y="3602"/>
                                  </a:lnTo>
                                  <a:lnTo>
                                    <a:pt x="647" y="3568"/>
                                  </a:lnTo>
                                  <a:lnTo>
                                    <a:pt x="709" y="3530"/>
                                  </a:lnTo>
                                  <a:lnTo>
                                    <a:pt x="769" y="3489"/>
                                  </a:lnTo>
                                  <a:lnTo>
                                    <a:pt x="826" y="3445"/>
                                  </a:lnTo>
                                  <a:lnTo>
                                    <a:pt x="880" y="3397"/>
                                  </a:lnTo>
                                  <a:lnTo>
                                    <a:pt x="932" y="3347"/>
                                  </a:lnTo>
                                  <a:lnTo>
                                    <a:pt x="980" y="3294"/>
                                  </a:lnTo>
                                  <a:lnTo>
                                    <a:pt x="1026" y="3239"/>
                                  </a:lnTo>
                                  <a:lnTo>
                                    <a:pt x="1068" y="3181"/>
                                  </a:lnTo>
                                  <a:lnTo>
                                    <a:pt x="1107" y="3120"/>
                                  </a:lnTo>
                                  <a:lnTo>
                                    <a:pt x="1142" y="3058"/>
                                  </a:lnTo>
                                  <a:lnTo>
                                    <a:pt x="1174" y="2993"/>
                                  </a:lnTo>
                                  <a:lnTo>
                                    <a:pt x="1201" y="2926"/>
                                  </a:lnTo>
                                  <a:lnTo>
                                    <a:pt x="1225" y="2858"/>
                                  </a:lnTo>
                                  <a:lnTo>
                                    <a:pt x="1245" y="2787"/>
                                  </a:lnTo>
                                  <a:lnTo>
                                    <a:pt x="1261" y="2715"/>
                                  </a:lnTo>
                                  <a:lnTo>
                                    <a:pt x="1264" y="2699"/>
                                  </a:lnTo>
                                  <a:lnTo>
                                    <a:pt x="1264" y="4777"/>
                                  </a:lnTo>
                                  <a:lnTo>
                                    <a:pt x="1245" y="4689"/>
                                  </a:lnTo>
                                  <a:lnTo>
                                    <a:pt x="1225" y="4618"/>
                                  </a:lnTo>
                                  <a:lnTo>
                                    <a:pt x="1201" y="4550"/>
                                  </a:lnTo>
                                  <a:lnTo>
                                    <a:pt x="1174" y="4483"/>
                                  </a:lnTo>
                                  <a:lnTo>
                                    <a:pt x="1142" y="4418"/>
                                  </a:lnTo>
                                  <a:lnTo>
                                    <a:pt x="1107" y="4355"/>
                                  </a:lnTo>
                                  <a:lnTo>
                                    <a:pt x="1068" y="4295"/>
                                  </a:lnTo>
                                  <a:lnTo>
                                    <a:pt x="1026" y="4237"/>
                                  </a:lnTo>
                                  <a:lnTo>
                                    <a:pt x="980" y="4181"/>
                                  </a:lnTo>
                                  <a:lnTo>
                                    <a:pt x="932" y="4129"/>
                                  </a:lnTo>
                                  <a:lnTo>
                                    <a:pt x="880" y="4078"/>
                                  </a:lnTo>
                                  <a:lnTo>
                                    <a:pt x="826" y="4031"/>
                                  </a:lnTo>
                                  <a:lnTo>
                                    <a:pt x="769" y="3987"/>
                                  </a:lnTo>
                                  <a:lnTo>
                                    <a:pt x="709" y="3946"/>
                                  </a:lnTo>
                                  <a:lnTo>
                                    <a:pt x="647" y="3908"/>
                                  </a:lnTo>
                                  <a:lnTo>
                                    <a:pt x="582" y="3874"/>
                                  </a:lnTo>
                                  <a:lnTo>
                                    <a:pt x="516" y="3843"/>
                                  </a:lnTo>
                                  <a:lnTo>
                                    <a:pt x="447" y="3816"/>
                                  </a:lnTo>
                                  <a:lnTo>
                                    <a:pt x="377" y="3793"/>
                                  </a:lnTo>
                                  <a:lnTo>
                                    <a:pt x="304" y="3773"/>
                                  </a:lnTo>
                                  <a:lnTo>
                                    <a:pt x="230" y="3758"/>
                                  </a:lnTo>
                                  <a:lnTo>
                                    <a:pt x="155" y="3747"/>
                                  </a:lnTo>
                                  <a:lnTo>
                                    <a:pt x="78" y="3740"/>
                                  </a:lnTo>
                                  <a:lnTo>
                                    <a:pt x="0" y="3738"/>
                                  </a:lnTo>
                                  <a:lnTo>
                                    <a:pt x="0" y="4985"/>
                                  </a:lnTo>
                                  <a:lnTo>
                                    <a:pt x="1264" y="4985"/>
                                  </a:lnTo>
                                  <a:lnTo>
                                    <a:pt x="1282" y="4985"/>
                                  </a:lnTo>
                                  <a:lnTo>
                                    <a:pt x="1282" y="4984"/>
                                  </a:lnTo>
                                  <a:lnTo>
                                    <a:pt x="1340" y="4984"/>
                                  </a:lnTo>
                                  <a:lnTo>
                                    <a:pt x="1417" y="4980"/>
                                  </a:lnTo>
                                  <a:lnTo>
                                    <a:pt x="1493" y="4975"/>
                                  </a:lnTo>
                                  <a:lnTo>
                                    <a:pt x="1568" y="4967"/>
                                  </a:lnTo>
                                  <a:lnTo>
                                    <a:pt x="1642" y="4958"/>
                                  </a:lnTo>
                                  <a:lnTo>
                                    <a:pt x="1716" y="4946"/>
                                  </a:lnTo>
                                  <a:lnTo>
                                    <a:pt x="1789" y="4932"/>
                                  </a:lnTo>
                                  <a:lnTo>
                                    <a:pt x="1862" y="4916"/>
                                  </a:lnTo>
                                  <a:lnTo>
                                    <a:pt x="1933" y="4899"/>
                                  </a:lnTo>
                                  <a:lnTo>
                                    <a:pt x="2004" y="4879"/>
                                  </a:lnTo>
                                  <a:lnTo>
                                    <a:pt x="2074" y="4858"/>
                                  </a:lnTo>
                                  <a:lnTo>
                                    <a:pt x="2143" y="4834"/>
                                  </a:lnTo>
                                  <a:lnTo>
                                    <a:pt x="2211" y="4809"/>
                                  </a:lnTo>
                                  <a:lnTo>
                                    <a:pt x="2278" y="4782"/>
                                  </a:lnTo>
                                  <a:lnTo>
                                    <a:pt x="2344" y="4753"/>
                                  </a:lnTo>
                                  <a:lnTo>
                                    <a:pt x="2409" y="4722"/>
                                  </a:lnTo>
                                  <a:lnTo>
                                    <a:pt x="2474" y="4690"/>
                                  </a:lnTo>
                                  <a:lnTo>
                                    <a:pt x="2537" y="4656"/>
                                  </a:lnTo>
                                  <a:lnTo>
                                    <a:pt x="2599" y="4620"/>
                                  </a:lnTo>
                                  <a:lnTo>
                                    <a:pt x="2659" y="4583"/>
                                  </a:lnTo>
                                  <a:lnTo>
                                    <a:pt x="2719" y="4544"/>
                                  </a:lnTo>
                                  <a:lnTo>
                                    <a:pt x="2777" y="4504"/>
                                  </a:lnTo>
                                  <a:lnTo>
                                    <a:pt x="2835" y="4462"/>
                                  </a:lnTo>
                                  <a:lnTo>
                                    <a:pt x="2891" y="4418"/>
                                  </a:lnTo>
                                  <a:lnTo>
                                    <a:pt x="2945" y="4373"/>
                                  </a:lnTo>
                                  <a:lnTo>
                                    <a:pt x="2999" y="4327"/>
                                  </a:lnTo>
                                  <a:lnTo>
                                    <a:pt x="3051" y="4279"/>
                                  </a:lnTo>
                                  <a:lnTo>
                                    <a:pt x="3101" y="4230"/>
                                  </a:lnTo>
                                  <a:lnTo>
                                    <a:pt x="3150" y="4179"/>
                                  </a:lnTo>
                                  <a:lnTo>
                                    <a:pt x="3198" y="4127"/>
                                  </a:lnTo>
                                  <a:lnTo>
                                    <a:pt x="3244" y="4074"/>
                                  </a:lnTo>
                                  <a:lnTo>
                                    <a:pt x="3289" y="4019"/>
                                  </a:lnTo>
                                  <a:lnTo>
                                    <a:pt x="3332" y="3964"/>
                                  </a:lnTo>
                                  <a:lnTo>
                                    <a:pt x="3374" y="3907"/>
                                  </a:lnTo>
                                  <a:lnTo>
                                    <a:pt x="3414" y="3849"/>
                                  </a:lnTo>
                                  <a:lnTo>
                                    <a:pt x="3452" y="3790"/>
                                  </a:lnTo>
                                  <a:lnTo>
                                    <a:pt x="3489" y="3729"/>
                                  </a:lnTo>
                                  <a:lnTo>
                                    <a:pt x="3524" y="3668"/>
                                  </a:lnTo>
                                  <a:lnTo>
                                    <a:pt x="3557" y="3606"/>
                                  </a:lnTo>
                                  <a:lnTo>
                                    <a:pt x="3589" y="3542"/>
                                  </a:lnTo>
                                  <a:lnTo>
                                    <a:pt x="3618" y="3478"/>
                                  </a:lnTo>
                                  <a:lnTo>
                                    <a:pt x="3646" y="3413"/>
                                  </a:lnTo>
                                  <a:lnTo>
                                    <a:pt x="3672" y="3346"/>
                                  </a:lnTo>
                                  <a:lnTo>
                                    <a:pt x="3696" y="3279"/>
                                  </a:lnTo>
                                  <a:lnTo>
                                    <a:pt x="3718" y="3211"/>
                                  </a:lnTo>
                                  <a:lnTo>
                                    <a:pt x="3739" y="3143"/>
                                  </a:lnTo>
                                  <a:lnTo>
                                    <a:pt x="3757" y="3073"/>
                                  </a:lnTo>
                                  <a:lnTo>
                                    <a:pt x="3773" y="3003"/>
                                  </a:lnTo>
                                  <a:lnTo>
                                    <a:pt x="3787" y="2931"/>
                                  </a:lnTo>
                                  <a:lnTo>
                                    <a:pt x="3799" y="2860"/>
                                  </a:lnTo>
                                  <a:lnTo>
                                    <a:pt x="3809" y="2787"/>
                                  </a:lnTo>
                                  <a:lnTo>
                                    <a:pt x="3817" y="2714"/>
                                  </a:lnTo>
                                  <a:lnTo>
                                    <a:pt x="3822" y="2640"/>
                                  </a:lnTo>
                                  <a:lnTo>
                                    <a:pt x="3826" y="2566"/>
                                  </a:lnTo>
                                  <a:lnTo>
                                    <a:pt x="3827" y="2493"/>
                                  </a:lnTo>
                                  <a:lnTo>
                                    <a:pt x="3827" y="2491"/>
                                  </a:lnTo>
                                </a:path>
                              </a:pathLst>
                            </a:custGeom>
                            <a:solidFill>
                              <a:srgbClr val="FF9900"/>
                            </a:solidFill>
                            <a:ln>
                              <a:noFill/>
                            </a:ln>
                          </wps:spPr>
                          <wps:bodyPr spcFirstLastPara="1" wrap="square" lIns="91425" tIns="91425" rIns="91425" bIns="91425" anchor="ctr" anchorCtr="0">
                            <a:noAutofit/>
                          </wps:bodyPr>
                        </wps:wsp>
                        <wps:wsp>
                          <wps:cNvPr id="903568283" name="Freeform: Shape 903568283"/>
                          <wps:cNvSpPr/>
                          <wps:spPr>
                            <a:xfrm>
                              <a:off x="5305425" y="9239250"/>
                              <a:ext cx="2464667" cy="825448"/>
                            </a:xfrm>
                            <a:custGeom>
                              <a:avLst/>
                              <a:gdLst/>
                              <a:ahLst/>
                              <a:cxnLst/>
                              <a:rect l="l" t="t" r="r" b="b"/>
                              <a:pathLst>
                                <a:path w="3882" h="1300" extrusionOk="0">
                                  <a:moveTo>
                                    <a:pt x="2640" y="0"/>
                                  </a:moveTo>
                                  <a:lnTo>
                                    <a:pt x="0" y="0"/>
                                  </a:lnTo>
                                  <a:lnTo>
                                    <a:pt x="2" y="75"/>
                                  </a:lnTo>
                                  <a:lnTo>
                                    <a:pt x="8" y="149"/>
                                  </a:lnTo>
                                  <a:lnTo>
                                    <a:pt x="19" y="221"/>
                                  </a:lnTo>
                                  <a:lnTo>
                                    <a:pt x="33" y="293"/>
                                  </a:lnTo>
                                  <a:lnTo>
                                    <a:pt x="50" y="362"/>
                                  </a:lnTo>
                                  <a:lnTo>
                                    <a:pt x="72" y="431"/>
                                  </a:lnTo>
                                  <a:lnTo>
                                    <a:pt x="97" y="497"/>
                                  </a:lnTo>
                                  <a:lnTo>
                                    <a:pt x="125" y="562"/>
                                  </a:lnTo>
                                  <a:lnTo>
                                    <a:pt x="157" y="625"/>
                                  </a:lnTo>
                                  <a:lnTo>
                                    <a:pt x="192" y="686"/>
                                  </a:lnTo>
                                  <a:lnTo>
                                    <a:pt x="230" y="745"/>
                                  </a:lnTo>
                                  <a:lnTo>
                                    <a:pt x="272" y="802"/>
                                  </a:lnTo>
                                  <a:lnTo>
                                    <a:pt x="316" y="856"/>
                                  </a:lnTo>
                                  <a:lnTo>
                                    <a:pt x="362" y="908"/>
                                  </a:lnTo>
                                  <a:lnTo>
                                    <a:pt x="412" y="958"/>
                                  </a:lnTo>
                                  <a:lnTo>
                                    <a:pt x="464" y="1005"/>
                                  </a:lnTo>
                                  <a:lnTo>
                                    <a:pt x="518" y="1049"/>
                                  </a:lnTo>
                                  <a:lnTo>
                                    <a:pt x="575" y="1090"/>
                                  </a:lnTo>
                                  <a:lnTo>
                                    <a:pt x="634" y="1128"/>
                                  </a:lnTo>
                                  <a:lnTo>
                                    <a:pt x="695" y="1163"/>
                                  </a:lnTo>
                                  <a:lnTo>
                                    <a:pt x="758" y="1195"/>
                                  </a:lnTo>
                                  <a:lnTo>
                                    <a:pt x="823" y="1223"/>
                                  </a:lnTo>
                                  <a:lnTo>
                                    <a:pt x="889" y="1248"/>
                                  </a:lnTo>
                                  <a:lnTo>
                                    <a:pt x="958" y="1270"/>
                                  </a:lnTo>
                                  <a:lnTo>
                                    <a:pt x="1027" y="1287"/>
                                  </a:lnTo>
                                  <a:lnTo>
                                    <a:pt x="1091" y="1300"/>
                                  </a:lnTo>
                                  <a:lnTo>
                                    <a:pt x="1549" y="1300"/>
                                  </a:lnTo>
                                  <a:lnTo>
                                    <a:pt x="1613" y="1287"/>
                                  </a:lnTo>
                                  <a:lnTo>
                                    <a:pt x="1682" y="1270"/>
                                  </a:lnTo>
                                  <a:lnTo>
                                    <a:pt x="1751" y="1248"/>
                                  </a:lnTo>
                                  <a:lnTo>
                                    <a:pt x="1817" y="1223"/>
                                  </a:lnTo>
                                  <a:lnTo>
                                    <a:pt x="1882" y="1195"/>
                                  </a:lnTo>
                                  <a:lnTo>
                                    <a:pt x="1945" y="1163"/>
                                  </a:lnTo>
                                  <a:lnTo>
                                    <a:pt x="2006" y="1128"/>
                                  </a:lnTo>
                                  <a:lnTo>
                                    <a:pt x="2065" y="1090"/>
                                  </a:lnTo>
                                  <a:lnTo>
                                    <a:pt x="2122" y="1049"/>
                                  </a:lnTo>
                                  <a:lnTo>
                                    <a:pt x="2176" y="1005"/>
                                  </a:lnTo>
                                  <a:lnTo>
                                    <a:pt x="2228" y="958"/>
                                  </a:lnTo>
                                  <a:lnTo>
                                    <a:pt x="2278" y="908"/>
                                  </a:lnTo>
                                  <a:lnTo>
                                    <a:pt x="2325" y="856"/>
                                  </a:lnTo>
                                  <a:lnTo>
                                    <a:pt x="2369" y="802"/>
                                  </a:lnTo>
                                  <a:lnTo>
                                    <a:pt x="2410" y="745"/>
                                  </a:lnTo>
                                  <a:lnTo>
                                    <a:pt x="2448" y="686"/>
                                  </a:lnTo>
                                  <a:lnTo>
                                    <a:pt x="2483" y="625"/>
                                  </a:lnTo>
                                  <a:lnTo>
                                    <a:pt x="2515" y="562"/>
                                  </a:lnTo>
                                  <a:lnTo>
                                    <a:pt x="2543" y="497"/>
                                  </a:lnTo>
                                  <a:lnTo>
                                    <a:pt x="2568" y="431"/>
                                  </a:lnTo>
                                  <a:lnTo>
                                    <a:pt x="2590" y="362"/>
                                  </a:lnTo>
                                  <a:lnTo>
                                    <a:pt x="2608" y="293"/>
                                  </a:lnTo>
                                  <a:lnTo>
                                    <a:pt x="2622" y="221"/>
                                  </a:lnTo>
                                  <a:lnTo>
                                    <a:pt x="2632" y="149"/>
                                  </a:lnTo>
                                  <a:lnTo>
                                    <a:pt x="2638" y="75"/>
                                  </a:lnTo>
                                  <a:lnTo>
                                    <a:pt x="2640" y="0"/>
                                  </a:lnTo>
                                  <a:moveTo>
                                    <a:pt x="3882" y="1296"/>
                                  </a:moveTo>
                                  <a:lnTo>
                                    <a:pt x="3880" y="1220"/>
                                  </a:lnTo>
                                  <a:lnTo>
                                    <a:pt x="3874" y="1145"/>
                                  </a:lnTo>
                                  <a:lnTo>
                                    <a:pt x="3863" y="1071"/>
                                  </a:lnTo>
                                  <a:lnTo>
                                    <a:pt x="3849" y="999"/>
                                  </a:lnTo>
                                  <a:lnTo>
                                    <a:pt x="3831" y="928"/>
                                  </a:lnTo>
                                  <a:lnTo>
                                    <a:pt x="3810" y="859"/>
                                  </a:lnTo>
                                  <a:lnTo>
                                    <a:pt x="3784" y="792"/>
                                  </a:lnTo>
                                  <a:lnTo>
                                    <a:pt x="3756" y="726"/>
                                  </a:lnTo>
                                  <a:lnTo>
                                    <a:pt x="3724" y="663"/>
                                  </a:lnTo>
                                  <a:lnTo>
                                    <a:pt x="3689" y="601"/>
                                  </a:lnTo>
                                  <a:lnTo>
                                    <a:pt x="3650" y="542"/>
                                  </a:lnTo>
                                  <a:lnTo>
                                    <a:pt x="3609" y="485"/>
                                  </a:lnTo>
                                  <a:lnTo>
                                    <a:pt x="3565" y="431"/>
                                  </a:lnTo>
                                  <a:lnTo>
                                    <a:pt x="3518" y="380"/>
                                  </a:lnTo>
                                  <a:lnTo>
                                    <a:pt x="3469" y="331"/>
                                  </a:lnTo>
                                  <a:lnTo>
                                    <a:pt x="3417" y="285"/>
                                  </a:lnTo>
                                  <a:lnTo>
                                    <a:pt x="3362" y="242"/>
                                  </a:lnTo>
                                  <a:lnTo>
                                    <a:pt x="3306" y="202"/>
                                  </a:lnTo>
                                  <a:lnTo>
                                    <a:pt x="3247" y="165"/>
                                  </a:lnTo>
                                  <a:lnTo>
                                    <a:pt x="3186" y="132"/>
                                  </a:lnTo>
                                  <a:lnTo>
                                    <a:pt x="3123" y="102"/>
                                  </a:lnTo>
                                  <a:lnTo>
                                    <a:pt x="3059" y="76"/>
                                  </a:lnTo>
                                  <a:lnTo>
                                    <a:pt x="2993" y="53"/>
                                  </a:lnTo>
                                  <a:lnTo>
                                    <a:pt x="2925" y="34"/>
                                  </a:lnTo>
                                  <a:lnTo>
                                    <a:pt x="2856" y="19"/>
                                  </a:lnTo>
                                  <a:lnTo>
                                    <a:pt x="2785" y="9"/>
                                  </a:lnTo>
                                  <a:lnTo>
                                    <a:pt x="2713" y="2"/>
                                  </a:lnTo>
                                  <a:lnTo>
                                    <a:pt x="2640" y="0"/>
                                  </a:lnTo>
                                  <a:lnTo>
                                    <a:pt x="2640" y="1296"/>
                                  </a:lnTo>
                                  <a:lnTo>
                                    <a:pt x="3882" y="1296"/>
                                  </a:lnTo>
                                </a:path>
                              </a:pathLst>
                            </a:custGeom>
                            <a:solidFill>
                              <a:schemeClr val="accent1"/>
                            </a:solidFill>
                            <a:ln>
                              <a:noFill/>
                            </a:ln>
                          </wps:spPr>
                          <wps:bodyPr spcFirstLastPara="1" wrap="square" lIns="91425" tIns="91425" rIns="91425" bIns="91425" anchor="ctr" anchorCtr="0">
                            <a:noAutofit/>
                          </wps:bodyPr>
                        </wps:wsp>
                      </wpg:grpSp>
                    </wpg:wgp>
                  </a:graphicData>
                </a:graphic>
              </wp:anchor>
            </w:drawing>
          </mc:Choice>
          <mc:Fallback>
            <w:pict>
              <v:group w14:anchorId="0D79FF78" id="Group 3" o:spid="_x0000_s1041" style="position:absolute;margin-left:-35pt;margin-top:-36pt;width:611.8pt;height:792.5pt;z-index:-251651072;mso-wrap-distance-left:0;mso-wrap-distance-right:0" coordorigin="14609" coordsize="77701,7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">
                <v:group id="Group 1045605553" o:spid="_x0000_s1042" style="position:absolute;left:14609;width:77701;height:75600" coordsize="77700,100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">
                  <v:rect id="Rectangle 960489249" o:spid="_x0000_s1043" style="position:absolute;width:77700;height:100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" filled="f" stroked="f">
                    <v:textbox inset="2.53958mm,2.53958mm,2.53958mm,2.53958mm">
                      <w:txbxContent>
                        <w:p w14:paraId="7C1C36A2" w14:textId="77777777" w:rsidR="00DC52D3" w:rsidRDefault="00DC52D3">
                          <w:pPr>
                            <w:spacing w:before="0" w:line="240" w:lineRule="auto"/>
                            <w:textDirection w:val="btLr"/>
                          </w:pPr>
                        </w:p>
                      </w:txbxContent>
                    </v:textbox>
                  </v:rect>
                  <v:shape id="Freeform: Shape 1812874406" o:spid="_x0000_s1044" style="position:absolute;width:32633;height:100577;visibility:visible;mso-wrap-style:square;v-text-anchor:middle" coordsize="514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" path="m5139,15839r-2,-75l5130,15689r-10,-73l5105,15544r-19,-70l5063,15405r-27,-67l5006,15273r-34,-63l4935,15149r-40,-59l4851,15034r-46,-54l4755,14928r-52,-48l4648,14834r-57,-43l4531,14752r-62,-37l4405,14682r-66,-30l4271,14626r-70,-22l4129,14585r-73,-14l3982,14560r-76,-7l3840,14552,3840,,,,,15840r3840,l3840,15839r1299,e" fillcolor="#fc0" stroked="f">
                    <v:path arrowok="t" o:extrusionok="f"/>
                  </v:shape>
                  <v:shape id="Freeform: Shape 1599125150" o:spid="_x0000_s1045" style="position:absolute;left:95;width:24304;height:31652;visibility:visible;mso-wrap-style:square;v-text-anchor:middle" coordsize="3828,4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" path="m3827,2491l3827,r-78,2l3748,2r,2489l1342,2491r76,-7l1494,2473r74,-15l1640,2439r71,-24l1779,2388r67,-30l1910,2323r63,-37l2032,2244r57,-44l2144,2153r51,-50l2244,2050r45,-56l2331,1936r39,-60l2406,1813r31,-64l2465,1682r24,-69l2509,1543r16,-72l2536,1397r7,-74l2545,1247r3,76l2555,1397r11,74l2582,1543r19,70l2625,1682r28,67l2685,1813r35,63l2759,1936r42,58l2847,2050r48,53l2947,2153r54,47l3058,2244r60,42l3180,2323r64,35l3311,2388r69,27l3450,2439r73,19l3597,2473r75,11l3748,2491,3748,2r-76,7l3597,20r-74,15l3450,55r-70,23l3311,105r-67,31l3180,170r-62,38l3058,249r-57,44l2947,340r-52,51l2847,443r-46,56l2759,557r-39,61l2685,680r-32,65l2625,812r-24,68l2582,951r-16,72l2555,1096r-7,75l2545,1246r-2,-75l2536,1096r-11,-73l2509,951r-20,-71l2465,812r-28,-67l2406,680r-36,-63l2331,557r-42,-58l2244,443r-49,-52l2144,340r-55,-47l2032,249r-59,-41l1910,170r-64,-34l1779,105,1711,78,1640,55,1568,35,1494,20,1418,9,1342,2,1288,1r,-1l,,,1310r75,-2l150,1302r73,-11l295,1276r70,-19l434,1234r67,-27l566,1177r63,-34l690,1106r59,-40l805,1023r54,-47l911,927r48,-53l1005,820r43,-58l1087,702r37,-62l1157,576r30,-66l1213,442r22,-70l1254,300r10,-48l1264,2491,,2491,,3738r78,-2l155,3729r75,-11l304,3703r73,-20l447,3660r69,-27l582,3602r65,-34l709,3530r60,-41l826,3445r54,-48l932,3347r48,-53l1026,3239r42,-58l1107,3120r35,-62l1174,2993r27,-67l1225,2858r20,-71l1261,2715r3,-16l1264,4777r-19,-88l1225,4618r-24,-68l1174,4483r-32,-65l1107,4355r-39,-60l1026,4237r-46,-56l932,4129r-52,-51l826,4031r-57,-44l709,3946r-62,-38l582,3874r-66,-31l447,3816r-70,-23l304,3773r-74,-15l155,3747r-77,-7l,3738,,4985r1264,l1282,4985r,-1l1340,4984r77,-4l1493,4975r75,-8l1642,4958r74,-12l1789,4932r73,-16l1933,4899r71,-20l2074,4858r69,-24l2211,4809r67,-27l2344,4753r65,-31l2474,4690r63,-34l2599,4620r60,-37l2719,4544r58,-40l2835,4462r56,-44l2945,4373r54,-46l3051,4279r50,-49l3150,4179r48,-52l3244,4074r45,-55l3332,3964r42,-57l3414,3849r38,-59l3489,3729r35,-61l3557,3606r32,-64l3618,3478r28,-65l3672,3346r24,-67l3718,3211r21,-68l3757,3073r16,-70l3787,2931r12,-71l3809,2787r8,-73l3822,2640r4,-74l3827,2493r,-2e" fillcolor="#f90" stroked="f">
                    <v:path arrowok="t" o:extrusionok="f"/>
                  </v:shape>
                  <v:shape id="Freeform: Shape 903568283" o:spid="_x0000_s1046" style="position:absolute;left:53054;top:92392;width:24646;height:8254;visibility:visible;mso-wrap-style:square;v-text-anchor:middle" coordsize="3882,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" path="m2640,l,,2,75r6,74l19,221r14,72l50,362r22,69l97,497r28,65l157,625r35,61l230,745r42,57l316,856r46,52l412,958r52,47l518,1049r57,41l634,1128r61,35l758,1195r65,28l889,1248r69,22l1027,1287r64,13l1549,1300r64,-13l1682,1270r69,-22l1817,1223r65,-28l1945,1163r61,-35l2065,1090r57,-41l2176,1005r52,-47l2278,908r47,-52l2369,802r41,-57l2448,686r35,-61l2515,562r28,-65l2568,431r22,-69l2608,293r14,-72l2632,149r6,-74l2640,m3882,1296r-2,-76l3874,1145r-11,-74l3849,999r-18,-71l3810,859r-26,-67l3756,726r-32,-63l3689,601r-39,-59l3609,485r-44,-54l3518,380r-49,-49l3417,285r-55,-43l3306,202r-59,-37l3186,132r-63,-30l3059,76,2993,53,2925,34,2856,19,2785,9,2713,2,2640,r,1296l3882,1296e" fillcolor="#4f81bd [3204]" stroked="f">
                    <v:path arrowok="t" o:extrusionok="f"/>
                  </v:shape>
                </v:group>
              </v:group>
            </w:pict>
          </mc:Fallback>
        </mc:AlternateContent>
      </w:r>
    </w:p>
    <w:tbl>
      <w:tblPr>
        <w:tblStyle w:val="a1"/>
        <w:tblW w:w="11042" w:type="dxa"/>
        <w:tblLayout w:type="fixed"/>
        <w:tblLook w:val="0600" w:firstRow="0" w:lastRow="0" w:firstColumn="0" w:lastColumn="0" w:noHBand="1" w:noVBand="1"/>
      </w:tblPr>
      <w:tblGrid>
        <w:gridCol w:w="2206"/>
        <w:gridCol w:w="887"/>
        <w:gridCol w:w="7949"/>
      </w:tblGrid>
      <w:tr w:rsidR="00DC52D3" w:rsidRPr="00BA7398" w14:paraId="01047C52" w14:textId="77777777">
        <w:tc>
          <w:tcPr>
            <w:tcW w:w="2206" w:type="dxa"/>
          </w:tcPr>
          <w:p w14:paraId="2F29151C" w14:textId="77777777" w:rsidR="00DC52D3" w:rsidRPr="00BA7398" w:rsidRDefault="00DC52D3">
            <w:pPr>
              <w:rPr>
                <w:rFonts w:asciiTheme="minorHAnsi" w:eastAsia="Calibri" w:hAnsiTheme="minorHAnsi" w:cs="Calibri"/>
              </w:rPr>
            </w:pPr>
          </w:p>
        </w:tc>
        <w:tc>
          <w:tcPr>
            <w:tcW w:w="887" w:type="dxa"/>
          </w:tcPr>
          <w:p w14:paraId="561B9508" w14:textId="77777777" w:rsidR="00DC52D3" w:rsidRPr="00BA7398" w:rsidRDefault="00DC52D3">
            <w:pPr>
              <w:rPr>
                <w:rFonts w:asciiTheme="minorHAnsi" w:eastAsia="Calibri" w:hAnsiTheme="minorHAnsi" w:cs="Calibri"/>
              </w:rPr>
            </w:pPr>
          </w:p>
        </w:tc>
        <w:tc>
          <w:tcPr>
            <w:tcW w:w="7949" w:type="dxa"/>
          </w:tcPr>
          <w:p w14:paraId="7B314725" w14:textId="77777777" w:rsidR="00DC52D3" w:rsidRPr="00BA7398" w:rsidRDefault="00000000">
            <w:pPr>
              <w:pBdr>
                <w:top w:val="nil"/>
                <w:left w:val="nil"/>
                <w:bottom w:val="nil"/>
                <w:right w:val="nil"/>
                <w:between w:val="nil"/>
              </w:pBdr>
              <w:spacing w:before="105"/>
              <w:ind w:left="20"/>
              <w:rPr>
                <w:rFonts w:asciiTheme="minorHAnsi" w:eastAsia="Calibri" w:hAnsiTheme="minorHAnsi" w:cs="Calibri"/>
                <w:b/>
                <w:color w:val="0070C0"/>
              </w:rPr>
            </w:pPr>
            <w:r w:rsidRPr="00BA7398">
              <w:rPr>
                <w:rFonts w:asciiTheme="minorHAnsi" w:eastAsia="Calibri" w:hAnsiTheme="minorHAnsi" w:cs="Calibri"/>
                <w:b/>
                <w:color w:val="0070C0"/>
              </w:rPr>
              <w:t xml:space="preserve">Participants </w:t>
            </w:r>
          </w:p>
          <w:p w14:paraId="2C833E38" w14:textId="77777777" w:rsidR="00DC52D3" w:rsidRPr="00BA7398" w:rsidRDefault="00000000">
            <w:pPr>
              <w:spacing w:before="0"/>
              <w:rPr>
                <w:rFonts w:asciiTheme="minorHAnsi" w:eastAsia="Calibri" w:hAnsiTheme="minorHAnsi" w:cs="Calibri"/>
              </w:rPr>
            </w:pPr>
            <w:r w:rsidRPr="00BA7398">
              <w:rPr>
                <w:rFonts w:asciiTheme="minorHAnsi" w:eastAsia="Calibri" w:hAnsiTheme="minorHAnsi" w:cs="Calibri"/>
              </w:rPr>
              <w:t>The composition of the Mauritanian delegation with 11 members representing various key organizations in the Mauritanian healthcare sector was indeed diverse and comprehensive. This diverse team brings together a wealth of knowledge and expertise that can significantly contribute to the success of the study tour and the potential implementation of telemedicine in Mauritania. Each delegate plays a vital role in ensuring a well-rounded and multidisciplinary perspective, which was essential for learning from Mongolia's telemedicine experiences and adapting those lessons to the Mauritanian context.</w:t>
            </w:r>
          </w:p>
          <w:p w14:paraId="41F6B3D9" w14:textId="77777777" w:rsidR="00DC52D3" w:rsidRPr="00BA7398" w:rsidRDefault="00000000">
            <w:pPr>
              <w:spacing w:before="0"/>
              <w:rPr>
                <w:rFonts w:asciiTheme="minorHAnsi" w:eastAsia="Calibri" w:hAnsiTheme="minorHAnsi" w:cs="Calibri"/>
                <w:b/>
              </w:rPr>
            </w:pPr>
            <w:r w:rsidRPr="00BA7398">
              <w:rPr>
                <w:rFonts w:asciiTheme="minorHAnsi" w:eastAsia="Calibri" w:hAnsiTheme="minorHAnsi" w:cs="Calibri"/>
              </w:rPr>
              <w:t>The presence of representatives from the Ministry of Health, the National Telemedicine Department, public health schools, the SWEDD project, and UNFPA programs covers a wide range of critical areas, including healthcare policy, telemedicine technology, midwifery education, reproductive health, maternal and child health, and supply chain management. This diverse composition allows the delegation to gain insights into various aspects of telemedicine and how it can be effectively integrated into the Mauritanian healthcare system</w:t>
            </w:r>
            <w:r w:rsidRPr="00BA7398">
              <w:rPr>
                <w:rFonts w:asciiTheme="minorHAnsi" w:eastAsia="Calibri" w:hAnsiTheme="minorHAnsi" w:cs="Calibri"/>
                <w:b/>
              </w:rPr>
              <w:t xml:space="preserve"> </w:t>
            </w:r>
            <w:proofErr w:type="gramStart"/>
            <w:r w:rsidRPr="00BA7398">
              <w:rPr>
                <w:rFonts w:asciiTheme="minorHAnsi" w:eastAsia="Calibri" w:hAnsiTheme="minorHAnsi" w:cs="Calibri"/>
                <w:b/>
              </w:rPr>
              <w:t>( Annex</w:t>
            </w:r>
            <w:proofErr w:type="gramEnd"/>
            <w:r w:rsidRPr="00BA7398">
              <w:rPr>
                <w:rFonts w:asciiTheme="minorHAnsi" w:eastAsia="Calibri" w:hAnsiTheme="minorHAnsi" w:cs="Calibri"/>
                <w:b/>
              </w:rPr>
              <w:t xml:space="preserve"> 1. TOR of the study tour) </w:t>
            </w:r>
          </w:p>
          <w:p w14:paraId="305E6CF1" w14:textId="77777777" w:rsidR="00DC52D3" w:rsidRPr="00BA7398" w:rsidRDefault="00000000">
            <w:pPr>
              <w:spacing w:before="0"/>
              <w:rPr>
                <w:rFonts w:asciiTheme="minorHAnsi" w:eastAsia="Calibri" w:hAnsiTheme="minorHAnsi" w:cs="Calibri"/>
                <w:b/>
              </w:rPr>
            </w:pPr>
            <w:r w:rsidRPr="00BA7398">
              <w:rPr>
                <w:rFonts w:asciiTheme="minorHAnsi" w:eastAsia="Calibri" w:hAnsiTheme="minorHAnsi" w:cs="Calibri"/>
                <w:b/>
              </w:rPr>
              <w:t>Picture 1. Study tour participants</w:t>
            </w:r>
          </w:p>
          <w:p w14:paraId="31861C9D" w14:textId="77777777" w:rsidR="00DC52D3" w:rsidRPr="00BA7398" w:rsidRDefault="00000000">
            <w:pPr>
              <w:spacing w:before="241"/>
              <w:ind w:left="20"/>
              <w:rPr>
                <w:rFonts w:asciiTheme="minorHAnsi" w:eastAsia="Calibri" w:hAnsiTheme="minorHAnsi" w:cs="Calibri"/>
                <w:color w:val="008ED1"/>
              </w:rPr>
            </w:pPr>
            <w:r w:rsidRPr="00BA7398">
              <w:rPr>
                <w:rFonts w:asciiTheme="minorHAnsi" w:eastAsia="Calibri" w:hAnsiTheme="minorHAnsi" w:cs="Calibri"/>
                <w:noProof/>
                <w:color w:val="008ED1"/>
              </w:rPr>
              <w:drawing>
                <wp:inline distT="114300" distB="114300" distL="114300" distR="114300" wp14:anchorId="684A0495" wp14:editId="7A9EB7EB">
                  <wp:extent cx="4633913" cy="3340728"/>
                  <wp:effectExtent l="0" t="0" r="0" b="0"/>
                  <wp:docPr id="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2"/>
                          <a:srcRect/>
                          <a:stretch>
                            <a:fillRect/>
                          </a:stretch>
                        </pic:blipFill>
                        <pic:spPr>
                          <a:xfrm>
                            <a:off x="0" y="0"/>
                            <a:ext cx="4633913" cy="3340728"/>
                          </a:xfrm>
                          <a:prstGeom prst="rect">
                            <a:avLst/>
                          </a:prstGeom>
                          <a:ln/>
                        </pic:spPr>
                      </pic:pic>
                    </a:graphicData>
                  </a:graphic>
                </wp:inline>
              </w:drawing>
            </w:r>
          </w:p>
        </w:tc>
      </w:tr>
      <w:tr w:rsidR="00DC52D3" w:rsidRPr="00BA7398" w14:paraId="1E98C137" w14:textId="77777777">
        <w:trPr>
          <w:trHeight w:val="869"/>
        </w:trPr>
        <w:tc>
          <w:tcPr>
            <w:tcW w:w="2206" w:type="dxa"/>
          </w:tcPr>
          <w:p w14:paraId="2421FBA1" w14:textId="77777777" w:rsidR="00DC52D3" w:rsidRPr="00BA7398" w:rsidRDefault="00DC52D3">
            <w:pPr>
              <w:rPr>
                <w:rFonts w:asciiTheme="minorHAnsi" w:eastAsia="Calibri" w:hAnsiTheme="minorHAnsi" w:cs="Calibri"/>
              </w:rPr>
            </w:pPr>
          </w:p>
        </w:tc>
        <w:tc>
          <w:tcPr>
            <w:tcW w:w="887" w:type="dxa"/>
          </w:tcPr>
          <w:p w14:paraId="46BF1EEA" w14:textId="77777777" w:rsidR="00DC52D3" w:rsidRPr="00BA7398" w:rsidRDefault="00DC52D3">
            <w:pPr>
              <w:rPr>
                <w:rFonts w:asciiTheme="minorHAnsi" w:eastAsia="Calibri" w:hAnsiTheme="minorHAnsi" w:cs="Calibri"/>
              </w:rPr>
            </w:pPr>
          </w:p>
        </w:tc>
        <w:tc>
          <w:tcPr>
            <w:tcW w:w="7949" w:type="dxa"/>
          </w:tcPr>
          <w:p w14:paraId="2D11CAAB" w14:textId="77777777" w:rsidR="00DC52D3" w:rsidRPr="00BA7398" w:rsidRDefault="00DC52D3">
            <w:pPr>
              <w:spacing w:before="241"/>
              <w:ind w:left="20"/>
              <w:rPr>
                <w:rFonts w:asciiTheme="minorHAnsi" w:eastAsia="Calibri" w:hAnsiTheme="minorHAnsi" w:cs="Calibri"/>
              </w:rPr>
            </w:pPr>
          </w:p>
        </w:tc>
      </w:tr>
      <w:tr w:rsidR="00DC52D3" w:rsidRPr="00BA7398" w14:paraId="3C7EFD0A" w14:textId="77777777">
        <w:tc>
          <w:tcPr>
            <w:tcW w:w="2206" w:type="dxa"/>
            <w:vAlign w:val="bottom"/>
          </w:tcPr>
          <w:p w14:paraId="65390C35" w14:textId="77777777" w:rsidR="00DC52D3" w:rsidRPr="00BA7398" w:rsidRDefault="00DC52D3">
            <w:pPr>
              <w:pBdr>
                <w:top w:val="nil"/>
                <w:left w:val="nil"/>
                <w:bottom w:val="nil"/>
                <w:right w:val="nil"/>
                <w:between w:val="nil"/>
              </w:pBdr>
              <w:spacing w:before="0" w:line="276" w:lineRule="auto"/>
              <w:ind w:left="14" w:right="14"/>
              <w:rPr>
                <w:rFonts w:asciiTheme="minorHAnsi" w:eastAsia="Calibri" w:hAnsiTheme="minorHAnsi" w:cs="Calibri"/>
              </w:rPr>
            </w:pPr>
          </w:p>
        </w:tc>
        <w:tc>
          <w:tcPr>
            <w:tcW w:w="887" w:type="dxa"/>
          </w:tcPr>
          <w:p w14:paraId="5896340E" w14:textId="77777777" w:rsidR="00DC52D3" w:rsidRPr="00BA7398" w:rsidRDefault="00DC52D3">
            <w:pPr>
              <w:rPr>
                <w:rFonts w:asciiTheme="minorHAnsi" w:eastAsia="Calibri" w:hAnsiTheme="minorHAnsi" w:cs="Calibri"/>
              </w:rPr>
            </w:pPr>
          </w:p>
        </w:tc>
        <w:tc>
          <w:tcPr>
            <w:tcW w:w="7949" w:type="dxa"/>
          </w:tcPr>
          <w:p w14:paraId="1557DF05" w14:textId="77777777" w:rsidR="00DC52D3" w:rsidRPr="00BA7398" w:rsidRDefault="00000000">
            <w:pPr>
              <w:pBdr>
                <w:top w:val="nil"/>
                <w:left w:val="nil"/>
                <w:bottom w:val="nil"/>
                <w:right w:val="nil"/>
                <w:between w:val="nil"/>
              </w:pBdr>
              <w:spacing w:before="105"/>
              <w:ind w:left="20"/>
              <w:rPr>
                <w:rFonts w:asciiTheme="minorHAnsi" w:eastAsia="Calibri" w:hAnsiTheme="minorHAnsi" w:cs="Calibri"/>
                <w:b/>
                <w:color w:val="0070C0"/>
              </w:rPr>
            </w:pPr>
            <w:r w:rsidRPr="00BA7398">
              <w:rPr>
                <w:rFonts w:asciiTheme="minorHAnsi" w:eastAsia="Calibri" w:hAnsiTheme="minorHAnsi" w:cs="Calibri"/>
                <w:b/>
                <w:color w:val="0070C0"/>
              </w:rPr>
              <w:t>Program Agenda</w:t>
            </w:r>
          </w:p>
          <w:p w14:paraId="671385CD" w14:textId="77777777" w:rsidR="00DC52D3" w:rsidRPr="00BA7398" w:rsidRDefault="00000000">
            <w:pPr>
              <w:pBdr>
                <w:top w:val="nil"/>
                <w:left w:val="nil"/>
                <w:bottom w:val="nil"/>
                <w:right w:val="nil"/>
                <w:between w:val="nil"/>
              </w:pBdr>
              <w:spacing w:before="280" w:after="280" w:line="240" w:lineRule="auto"/>
              <w:jc w:val="both"/>
              <w:rPr>
                <w:rFonts w:asciiTheme="minorHAnsi" w:eastAsia="Calibri" w:hAnsiTheme="minorHAnsi" w:cs="Calibri"/>
                <w:color w:val="000000"/>
              </w:rPr>
            </w:pPr>
            <w:r w:rsidRPr="00BA7398">
              <w:rPr>
                <w:rFonts w:asciiTheme="minorHAnsi" w:eastAsia="Calibri" w:hAnsiTheme="minorHAnsi" w:cs="Calibri"/>
                <w:color w:val="000000"/>
              </w:rPr>
              <w:t xml:space="preserve">As a host institution, UNFPA Mongolia developed a comprehensive program for the study tour in close discussion with the delegation of Mauritania included in Annex 2. Study Tour Program. The comprehensive program helped the delegation and the host institution align their expectations and ensured that the study tour was well-organized and </w:t>
            </w:r>
            <w:proofErr w:type="gramStart"/>
            <w:r w:rsidRPr="00BA7398">
              <w:rPr>
                <w:rFonts w:asciiTheme="minorHAnsi" w:eastAsia="Calibri" w:hAnsiTheme="minorHAnsi" w:cs="Calibri"/>
                <w:color w:val="000000"/>
              </w:rPr>
              <w:t>goal-oriented</w:t>
            </w:r>
            <w:proofErr w:type="gramEnd"/>
            <w:r w:rsidRPr="00BA7398">
              <w:rPr>
                <w:rFonts w:asciiTheme="minorHAnsi" w:eastAsia="Calibri" w:hAnsiTheme="minorHAnsi" w:cs="Calibri"/>
                <w:color w:val="000000"/>
              </w:rPr>
              <w:t>.</w:t>
            </w:r>
          </w:p>
          <w:p w14:paraId="7300F225" w14:textId="77777777" w:rsidR="00DC52D3" w:rsidRPr="00BA7398" w:rsidRDefault="00DC52D3">
            <w:pPr>
              <w:spacing w:before="280" w:after="280" w:line="240" w:lineRule="auto"/>
              <w:rPr>
                <w:rFonts w:asciiTheme="minorHAnsi" w:eastAsia="Calibri" w:hAnsiTheme="minorHAnsi" w:cs="Calibri"/>
              </w:rPr>
            </w:pPr>
          </w:p>
          <w:p w14:paraId="06566C22" w14:textId="77777777" w:rsidR="00DC52D3" w:rsidRPr="00BA7398" w:rsidRDefault="00DC52D3">
            <w:pPr>
              <w:spacing w:before="0"/>
              <w:rPr>
                <w:rFonts w:asciiTheme="minorHAnsi" w:eastAsia="Calibri" w:hAnsiTheme="minorHAnsi" w:cs="Calibri"/>
              </w:rPr>
            </w:pPr>
          </w:p>
        </w:tc>
      </w:tr>
      <w:tr w:rsidR="00DC52D3" w:rsidRPr="00BA7398" w14:paraId="2F95D03D" w14:textId="77777777">
        <w:trPr>
          <w:trHeight w:val="144"/>
        </w:trPr>
        <w:tc>
          <w:tcPr>
            <w:tcW w:w="2206" w:type="dxa"/>
          </w:tcPr>
          <w:p w14:paraId="6EBE344F" w14:textId="77777777" w:rsidR="00DC52D3" w:rsidRPr="00BA7398" w:rsidRDefault="00DC52D3">
            <w:pPr>
              <w:spacing w:before="0"/>
              <w:rPr>
                <w:rFonts w:asciiTheme="minorHAnsi" w:eastAsia="Calibri" w:hAnsiTheme="minorHAnsi" w:cs="Calibri"/>
              </w:rPr>
            </w:pPr>
          </w:p>
        </w:tc>
        <w:tc>
          <w:tcPr>
            <w:tcW w:w="887" w:type="dxa"/>
          </w:tcPr>
          <w:p w14:paraId="11E9A613" w14:textId="77777777" w:rsidR="00DC52D3" w:rsidRPr="00BA7398" w:rsidRDefault="00DC52D3">
            <w:pPr>
              <w:spacing w:before="0"/>
              <w:rPr>
                <w:rFonts w:asciiTheme="minorHAnsi" w:eastAsia="Calibri" w:hAnsiTheme="minorHAnsi" w:cs="Calibri"/>
              </w:rPr>
            </w:pPr>
          </w:p>
        </w:tc>
        <w:tc>
          <w:tcPr>
            <w:tcW w:w="7949" w:type="dxa"/>
          </w:tcPr>
          <w:p w14:paraId="4B94E59E" w14:textId="77777777" w:rsidR="00DC52D3" w:rsidRPr="00BA7398" w:rsidRDefault="00DC52D3">
            <w:pPr>
              <w:spacing w:before="0"/>
              <w:rPr>
                <w:rFonts w:asciiTheme="minorHAnsi" w:eastAsia="Calibri" w:hAnsiTheme="minorHAnsi" w:cs="Calibri"/>
              </w:rPr>
            </w:pPr>
          </w:p>
          <w:p w14:paraId="2A39B983" w14:textId="77777777" w:rsidR="00DC52D3" w:rsidRPr="00BA7398" w:rsidRDefault="00DC52D3">
            <w:pPr>
              <w:spacing w:before="0"/>
              <w:rPr>
                <w:rFonts w:asciiTheme="minorHAnsi" w:eastAsia="Calibri" w:hAnsiTheme="minorHAnsi" w:cs="Calibri"/>
              </w:rPr>
            </w:pPr>
          </w:p>
          <w:p w14:paraId="038EABA3" w14:textId="77777777" w:rsidR="00DC52D3" w:rsidRPr="00BA7398" w:rsidRDefault="00DC52D3">
            <w:pPr>
              <w:spacing w:before="0"/>
              <w:rPr>
                <w:rFonts w:asciiTheme="minorHAnsi" w:eastAsia="Calibri" w:hAnsiTheme="minorHAnsi" w:cs="Calibri"/>
              </w:rPr>
            </w:pPr>
          </w:p>
          <w:p w14:paraId="135B45EA" w14:textId="77777777" w:rsidR="00DC52D3" w:rsidRPr="00BA7398" w:rsidRDefault="00DC52D3">
            <w:pPr>
              <w:spacing w:before="0"/>
              <w:rPr>
                <w:rFonts w:asciiTheme="minorHAnsi" w:eastAsia="Calibri" w:hAnsiTheme="minorHAnsi" w:cs="Calibri"/>
              </w:rPr>
            </w:pPr>
          </w:p>
        </w:tc>
      </w:tr>
      <w:tr w:rsidR="00DC52D3" w:rsidRPr="00BA7398" w14:paraId="69A18CA4" w14:textId="77777777">
        <w:trPr>
          <w:trHeight w:val="6768"/>
        </w:trPr>
        <w:tc>
          <w:tcPr>
            <w:tcW w:w="2206" w:type="dxa"/>
            <w:vAlign w:val="center"/>
          </w:tcPr>
          <w:p w14:paraId="216290C6" w14:textId="77777777" w:rsidR="00DC52D3" w:rsidRPr="00BA7398" w:rsidRDefault="00DC52D3">
            <w:pPr>
              <w:pBdr>
                <w:top w:val="nil"/>
                <w:left w:val="nil"/>
                <w:bottom w:val="nil"/>
                <w:right w:val="nil"/>
                <w:between w:val="nil"/>
              </w:pBdr>
              <w:spacing w:before="0" w:line="276" w:lineRule="auto"/>
              <w:ind w:left="14" w:right="14"/>
              <w:rPr>
                <w:rFonts w:asciiTheme="minorHAnsi" w:eastAsia="Calibri" w:hAnsiTheme="minorHAnsi" w:cs="Calibri"/>
              </w:rPr>
            </w:pPr>
          </w:p>
        </w:tc>
        <w:tc>
          <w:tcPr>
            <w:tcW w:w="887" w:type="dxa"/>
          </w:tcPr>
          <w:p w14:paraId="5D58C2E3" w14:textId="77777777" w:rsidR="00DC52D3" w:rsidRPr="00BA7398" w:rsidRDefault="00DC52D3">
            <w:pPr>
              <w:rPr>
                <w:rFonts w:asciiTheme="minorHAnsi" w:eastAsia="Calibri" w:hAnsiTheme="minorHAnsi" w:cs="Calibri"/>
              </w:rPr>
            </w:pPr>
          </w:p>
        </w:tc>
        <w:tc>
          <w:tcPr>
            <w:tcW w:w="7949" w:type="dxa"/>
            <w:tcMar>
              <w:right w:w="288" w:type="dxa"/>
            </w:tcMar>
          </w:tcPr>
          <w:p w14:paraId="313958D4" w14:textId="77777777" w:rsidR="00DC52D3" w:rsidRPr="00BA7398" w:rsidRDefault="00000000">
            <w:pPr>
              <w:pBdr>
                <w:top w:val="nil"/>
                <w:left w:val="nil"/>
                <w:bottom w:val="nil"/>
                <w:right w:val="nil"/>
                <w:between w:val="nil"/>
              </w:pBdr>
              <w:spacing w:before="105"/>
              <w:ind w:left="20"/>
              <w:rPr>
                <w:rFonts w:asciiTheme="minorHAnsi" w:eastAsia="Calibri" w:hAnsiTheme="minorHAnsi" w:cs="Calibri"/>
                <w:b/>
                <w:color w:val="0070C0"/>
              </w:rPr>
            </w:pPr>
            <w:r w:rsidRPr="00BA7398">
              <w:rPr>
                <w:rFonts w:asciiTheme="minorHAnsi" w:eastAsia="Calibri" w:hAnsiTheme="minorHAnsi" w:cs="Calibri"/>
                <w:b/>
                <w:color w:val="0070C0"/>
              </w:rPr>
              <w:t xml:space="preserve"> Key Activities </w:t>
            </w:r>
          </w:p>
          <w:p w14:paraId="0011991B" w14:textId="77777777" w:rsidR="00DC52D3" w:rsidRPr="00BA7398" w:rsidRDefault="00000000">
            <w:pPr>
              <w:spacing w:before="0" w:line="240" w:lineRule="auto"/>
              <w:rPr>
                <w:rFonts w:asciiTheme="minorHAnsi" w:eastAsia="Calibri" w:hAnsiTheme="minorHAnsi" w:cs="Calibri"/>
              </w:rPr>
            </w:pPr>
            <w:r w:rsidRPr="00BA7398">
              <w:rPr>
                <w:rFonts w:asciiTheme="minorHAnsi" w:eastAsia="Calibri" w:hAnsiTheme="minorHAnsi" w:cs="Calibri"/>
              </w:rPr>
              <w:t xml:space="preserve">1. </w:t>
            </w:r>
            <w:r w:rsidRPr="00BA7398">
              <w:rPr>
                <w:rFonts w:asciiTheme="minorHAnsi" w:eastAsia="Calibri" w:hAnsiTheme="minorHAnsi" w:cs="Calibri"/>
                <w:b/>
              </w:rPr>
              <w:t>Meetings and round table discussions</w:t>
            </w:r>
            <w:r w:rsidRPr="00BA7398">
              <w:rPr>
                <w:rFonts w:asciiTheme="minorHAnsi" w:eastAsia="Calibri" w:hAnsiTheme="minorHAnsi" w:cs="Calibri"/>
              </w:rPr>
              <w:t xml:space="preserve"> were held with key stakeholders including UNFPA Mongolia, the officials from MoH, NCMCH, and healthcare providers who are involved in Telemedicine to understand the roles and responsibilities of different stakeholders in the designing and implementation of the project and healthcare policies related to Telemedicine. It helped in understanding the project's structure, governance, and regulatory framework related to digital health in Mongolia. </w:t>
            </w:r>
          </w:p>
          <w:p w14:paraId="3E2B5D5A" w14:textId="77777777" w:rsidR="00DC52D3" w:rsidRPr="00BA7398" w:rsidRDefault="00DC52D3">
            <w:pPr>
              <w:spacing w:before="0" w:line="240" w:lineRule="auto"/>
              <w:rPr>
                <w:rFonts w:asciiTheme="minorHAnsi" w:eastAsia="Calibri" w:hAnsiTheme="minorHAnsi" w:cs="Calibri"/>
              </w:rPr>
            </w:pPr>
          </w:p>
          <w:p w14:paraId="20A9168C" w14:textId="77777777" w:rsidR="00DC52D3" w:rsidRPr="00BA7398" w:rsidRDefault="00000000">
            <w:pPr>
              <w:spacing w:before="0" w:line="240" w:lineRule="auto"/>
              <w:rPr>
                <w:rFonts w:asciiTheme="minorHAnsi" w:eastAsia="Calibri" w:hAnsiTheme="minorHAnsi" w:cs="Calibri"/>
              </w:rPr>
            </w:pPr>
            <w:r w:rsidRPr="00BA7398">
              <w:rPr>
                <w:rFonts w:asciiTheme="minorHAnsi" w:eastAsia="Calibri" w:hAnsiTheme="minorHAnsi" w:cs="Calibri"/>
                <w:b/>
              </w:rPr>
              <w:t>Picture 2.</w:t>
            </w:r>
            <w:r w:rsidRPr="00BA7398">
              <w:rPr>
                <w:rFonts w:asciiTheme="minorHAnsi" w:eastAsia="Calibri" w:hAnsiTheme="minorHAnsi" w:cs="Calibri"/>
              </w:rPr>
              <w:t xml:space="preserve"> Meeting with MoH officials </w:t>
            </w:r>
          </w:p>
          <w:p w14:paraId="11D2B99A" w14:textId="77777777" w:rsidR="00DC52D3" w:rsidRPr="00BA7398" w:rsidRDefault="00DC52D3">
            <w:pPr>
              <w:spacing w:before="0" w:line="240" w:lineRule="auto"/>
              <w:rPr>
                <w:rFonts w:asciiTheme="minorHAnsi" w:eastAsia="Calibri" w:hAnsiTheme="minorHAnsi" w:cs="Calibri"/>
              </w:rPr>
            </w:pPr>
          </w:p>
          <w:p w14:paraId="5C26FA06" w14:textId="77777777" w:rsidR="00DC52D3" w:rsidRPr="00BA7398" w:rsidRDefault="00000000">
            <w:pPr>
              <w:spacing w:before="0" w:line="240" w:lineRule="auto"/>
              <w:rPr>
                <w:rFonts w:asciiTheme="minorHAnsi" w:eastAsia="Calibri" w:hAnsiTheme="minorHAnsi" w:cs="Calibri"/>
              </w:rPr>
            </w:pPr>
            <w:r w:rsidRPr="00BA7398">
              <w:rPr>
                <w:rFonts w:asciiTheme="minorHAnsi" w:eastAsia="Calibri" w:hAnsiTheme="minorHAnsi" w:cs="Calibri"/>
                <w:noProof/>
              </w:rPr>
              <w:drawing>
                <wp:inline distT="0" distB="0" distL="0" distR="0" wp14:anchorId="3602B2E0" wp14:editId="209502A2">
                  <wp:extent cx="4645660" cy="2822575"/>
                  <wp:effectExtent l="0" t="0" r="0" b="0"/>
                  <wp:docPr id="1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
                          <a:srcRect/>
                          <a:stretch>
                            <a:fillRect/>
                          </a:stretch>
                        </pic:blipFill>
                        <pic:spPr>
                          <a:xfrm>
                            <a:off x="0" y="0"/>
                            <a:ext cx="4645660" cy="2822575"/>
                          </a:xfrm>
                          <a:prstGeom prst="rect">
                            <a:avLst/>
                          </a:prstGeom>
                          <a:ln/>
                        </pic:spPr>
                      </pic:pic>
                    </a:graphicData>
                  </a:graphic>
                </wp:inline>
              </w:drawing>
            </w:r>
          </w:p>
          <w:p w14:paraId="5E52910B" w14:textId="77777777" w:rsidR="00DC52D3" w:rsidRPr="00BA7398" w:rsidRDefault="00DC52D3">
            <w:pPr>
              <w:spacing w:before="0" w:line="240" w:lineRule="auto"/>
              <w:rPr>
                <w:rFonts w:asciiTheme="minorHAnsi" w:eastAsia="Calibri" w:hAnsiTheme="minorHAnsi" w:cs="Calibri"/>
              </w:rPr>
            </w:pPr>
          </w:p>
          <w:p w14:paraId="20933D2C" w14:textId="77777777" w:rsidR="00DC52D3" w:rsidRPr="00BA7398" w:rsidRDefault="00000000">
            <w:pPr>
              <w:spacing w:before="0"/>
              <w:jc w:val="both"/>
              <w:rPr>
                <w:rFonts w:asciiTheme="minorHAnsi" w:eastAsia="Calibri" w:hAnsiTheme="minorHAnsi" w:cs="Calibri"/>
              </w:rPr>
            </w:pPr>
            <w:r w:rsidRPr="00BA7398">
              <w:rPr>
                <w:rFonts w:asciiTheme="minorHAnsi" w:eastAsia="Calibri" w:hAnsiTheme="minorHAnsi" w:cs="Calibri"/>
              </w:rPr>
              <w:t xml:space="preserve">2.  </w:t>
            </w:r>
            <w:r w:rsidRPr="00BA7398">
              <w:rPr>
                <w:rFonts w:asciiTheme="minorHAnsi" w:eastAsia="Calibri" w:hAnsiTheme="minorHAnsi" w:cs="Calibri"/>
                <w:b/>
              </w:rPr>
              <w:t>Sharing knowledge and policy documents</w:t>
            </w:r>
            <w:r w:rsidRPr="00BA7398">
              <w:rPr>
                <w:rFonts w:asciiTheme="minorHAnsi" w:eastAsia="Calibri" w:hAnsiTheme="minorHAnsi" w:cs="Calibri"/>
              </w:rPr>
              <w:t>: The study tour provided the Mauritania team with key documents related to telemedicine regulations and Standard Operating Procedures (</w:t>
            </w:r>
            <w:proofErr w:type="spellStart"/>
            <w:r w:rsidRPr="00BA7398">
              <w:rPr>
                <w:rFonts w:asciiTheme="minorHAnsi" w:eastAsia="Calibri" w:hAnsiTheme="minorHAnsi" w:cs="Calibri"/>
              </w:rPr>
              <w:t>SoPs</w:t>
            </w:r>
            <w:proofErr w:type="spellEnd"/>
            <w:r w:rsidRPr="00BA7398">
              <w:rPr>
                <w:rFonts w:asciiTheme="minorHAnsi" w:eastAsia="Calibri" w:hAnsiTheme="minorHAnsi" w:cs="Calibri"/>
              </w:rPr>
              <w:t xml:space="preserve">) developed by the MoH in Mongolia. Additionally, sharing a PowerPoint presentation on project implementation strategies and lessons learned, as well as project publications, offers reference materials about telemedicine services in Mongolia. </w:t>
            </w:r>
          </w:p>
          <w:p w14:paraId="4B9E8338" w14:textId="77777777" w:rsidR="00DC52D3" w:rsidRPr="00BA7398" w:rsidRDefault="00DC52D3">
            <w:pPr>
              <w:spacing w:before="0"/>
              <w:jc w:val="both"/>
              <w:rPr>
                <w:rFonts w:asciiTheme="minorHAnsi" w:eastAsia="Calibri" w:hAnsiTheme="minorHAnsi" w:cs="Calibri"/>
              </w:rPr>
            </w:pPr>
          </w:p>
          <w:p w14:paraId="1B1CEB10" w14:textId="77777777" w:rsidR="00DC52D3" w:rsidRPr="00BA7398" w:rsidRDefault="00000000">
            <w:pPr>
              <w:spacing w:before="0"/>
              <w:ind w:hanging="105"/>
              <w:jc w:val="both"/>
              <w:rPr>
                <w:rFonts w:asciiTheme="minorHAnsi" w:eastAsia="Calibri" w:hAnsiTheme="minorHAnsi" w:cs="Calibri"/>
              </w:rPr>
            </w:pPr>
            <w:r w:rsidRPr="00BA7398">
              <w:rPr>
                <w:rFonts w:asciiTheme="minorHAnsi" w:eastAsia="Calibri" w:hAnsiTheme="minorHAnsi" w:cs="Calibri"/>
                <w:b/>
              </w:rPr>
              <w:t>P</w:t>
            </w:r>
            <w:r w:rsidRPr="00BA7398">
              <w:rPr>
                <w:rFonts w:asciiTheme="minorHAnsi" w:eastAsia="Calibri" w:hAnsiTheme="minorHAnsi" w:cs="Calibri"/>
              </w:rPr>
              <w:t xml:space="preserve"> </w:t>
            </w:r>
          </w:p>
          <w:p w14:paraId="3F7297FC" w14:textId="77777777" w:rsidR="00DC52D3" w:rsidRPr="00BA7398" w:rsidRDefault="00000000">
            <w:pPr>
              <w:spacing w:before="0"/>
              <w:ind w:hanging="105"/>
              <w:jc w:val="both"/>
              <w:rPr>
                <w:rFonts w:asciiTheme="minorHAnsi" w:eastAsia="Calibri" w:hAnsiTheme="minorHAnsi" w:cs="Calibri"/>
              </w:rPr>
            </w:pPr>
            <w:r w:rsidRPr="00BA7398">
              <w:rPr>
                <w:rFonts w:asciiTheme="minorHAnsi" w:eastAsia="Calibri" w:hAnsiTheme="minorHAnsi" w:cs="Calibri"/>
                <w:noProof/>
              </w:rPr>
              <w:lastRenderedPageBreak/>
              <w:drawing>
                <wp:inline distT="0" distB="0" distL="0" distR="0" wp14:anchorId="0F92D0BA" wp14:editId="0E5E3B2D">
                  <wp:extent cx="4639310" cy="2688590"/>
                  <wp:effectExtent l="0" t="0" r="0" b="0"/>
                  <wp:docPr id="1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4"/>
                          <a:srcRect/>
                          <a:stretch>
                            <a:fillRect/>
                          </a:stretch>
                        </pic:blipFill>
                        <pic:spPr>
                          <a:xfrm>
                            <a:off x="0" y="0"/>
                            <a:ext cx="4639310" cy="2688590"/>
                          </a:xfrm>
                          <a:prstGeom prst="rect">
                            <a:avLst/>
                          </a:prstGeom>
                          <a:ln/>
                        </pic:spPr>
                      </pic:pic>
                    </a:graphicData>
                  </a:graphic>
                </wp:inline>
              </w:drawing>
            </w:r>
          </w:p>
          <w:p w14:paraId="2A3D69DA" w14:textId="77777777" w:rsidR="00DC52D3" w:rsidRPr="00BA7398" w:rsidRDefault="00000000">
            <w:pPr>
              <w:spacing w:before="0"/>
              <w:jc w:val="both"/>
              <w:rPr>
                <w:rFonts w:asciiTheme="minorHAnsi" w:eastAsia="Calibri" w:hAnsiTheme="minorHAnsi" w:cs="Calibri"/>
              </w:rPr>
            </w:pPr>
            <w:r w:rsidRPr="00BA7398">
              <w:rPr>
                <w:rFonts w:asciiTheme="minorHAnsi" w:eastAsia="Calibri" w:hAnsiTheme="minorHAnsi" w:cs="Calibri"/>
              </w:rPr>
              <w:t xml:space="preserve">Picture 3. Discussion at MOH on Telehealth regulation </w:t>
            </w:r>
          </w:p>
          <w:p w14:paraId="111298BB" w14:textId="77777777" w:rsidR="00DC52D3" w:rsidRPr="00BA7398" w:rsidRDefault="00DC52D3">
            <w:pPr>
              <w:spacing w:before="0"/>
              <w:jc w:val="both"/>
              <w:rPr>
                <w:rFonts w:asciiTheme="minorHAnsi" w:eastAsia="Calibri" w:hAnsiTheme="minorHAnsi" w:cs="Calibri"/>
              </w:rPr>
            </w:pPr>
          </w:p>
          <w:p w14:paraId="1179EAD2" w14:textId="77777777" w:rsidR="00DC52D3" w:rsidRPr="00BA7398" w:rsidRDefault="00000000">
            <w:pPr>
              <w:spacing w:before="0"/>
              <w:jc w:val="both"/>
              <w:rPr>
                <w:rFonts w:asciiTheme="minorHAnsi" w:eastAsia="Calibri" w:hAnsiTheme="minorHAnsi" w:cs="Calibri"/>
              </w:rPr>
            </w:pPr>
            <w:r w:rsidRPr="00BA7398">
              <w:rPr>
                <w:rFonts w:asciiTheme="minorHAnsi" w:eastAsia="Calibri" w:hAnsiTheme="minorHAnsi" w:cs="Calibri"/>
              </w:rPr>
              <w:t>3</w:t>
            </w:r>
            <w:r w:rsidRPr="00BA7398">
              <w:rPr>
                <w:rFonts w:asciiTheme="minorHAnsi" w:eastAsia="Calibri" w:hAnsiTheme="minorHAnsi" w:cs="Calibri"/>
                <w:b/>
              </w:rPr>
              <w:t xml:space="preserve">. Site visits were organized </w:t>
            </w:r>
            <w:r w:rsidRPr="00BA7398">
              <w:rPr>
                <w:rFonts w:asciiTheme="minorHAnsi" w:eastAsia="Calibri" w:hAnsiTheme="minorHAnsi" w:cs="Calibri"/>
              </w:rPr>
              <w:t xml:space="preserve">to major hospitals in UB (NCMCH) and the School of Nursing and midwifery in Mongolia where telemedicine has been successfully implemented. The purpose was to observe how the telemedicine system operates, understand the technology used, and identify the impact of telemedicine on healthcare delivery in urban areas. Moreover, the project support for midwifery service reform in Mongolia was introduced with a specific focus on midwifery education upgrading. </w:t>
            </w:r>
          </w:p>
          <w:p w14:paraId="0D322633" w14:textId="77777777" w:rsidR="00DC52D3" w:rsidRPr="00BA7398" w:rsidRDefault="00DC52D3">
            <w:pPr>
              <w:spacing w:before="0"/>
              <w:jc w:val="both"/>
              <w:rPr>
                <w:rFonts w:asciiTheme="minorHAnsi" w:eastAsia="Calibri" w:hAnsiTheme="minorHAnsi" w:cs="Calibri"/>
              </w:rPr>
            </w:pPr>
          </w:p>
          <w:p w14:paraId="57F036F0" w14:textId="77777777" w:rsidR="00DC52D3" w:rsidRPr="00BA7398" w:rsidRDefault="00000000">
            <w:pPr>
              <w:spacing w:before="0" w:line="240" w:lineRule="auto"/>
              <w:rPr>
                <w:rFonts w:asciiTheme="minorHAnsi" w:eastAsia="Calibri" w:hAnsiTheme="minorHAnsi" w:cs="Calibri"/>
              </w:rPr>
            </w:pPr>
            <w:r w:rsidRPr="00BA7398">
              <w:rPr>
                <w:rFonts w:asciiTheme="minorHAnsi" w:eastAsia="Calibri" w:hAnsiTheme="minorHAnsi" w:cs="Calibri"/>
                <w:b/>
              </w:rPr>
              <w:t>Picture 4.</w:t>
            </w:r>
            <w:r w:rsidRPr="00BA7398">
              <w:rPr>
                <w:rFonts w:asciiTheme="minorHAnsi" w:eastAsia="Calibri" w:hAnsiTheme="minorHAnsi" w:cs="Calibri"/>
              </w:rPr>
              <w:t xml:space="preserve"> Visit the National Center for Maternal and Child Health and observe Teleconsultation. </w:t>
            </w:r>
          </w:p>
          <w:p w14:paraId="357868CF" w14:textId="77777777" w:rsidR="00DC52D3" w:rsidRPr="00BA7398" w:rsidRDefault="00000000">
            <w:pPr>
              <w:spacing w:before="0" w:line="240" w:lineRule="auto"/>
              <w:rPr>
                <w:rFonts w:asciiTheme="minorHAnsi" w:hAnsiTheme="minorHAnsi"/>
              </w:rPr>
            </w:pPr>
            <w:r w:rsidRPr="00BA7398">
              <w:rPr>
                <w:rFonts w:asciiTheme="minorHAnsi" w:hAnsiTheme="minorHAnsi"/>
                <w:noProof/>
              </w:rPr>
              <w:drawing>
                <wp:inline distT="0" distB="0" distL="0" distR="0" wp14:anchorId="5010EB63" wp14:editId="34231E17">
                  <wp:extent cx="4803775" cy="2883535"/>
                  <wp:effectExtent l="0" t="0" r="0" b="0"/>
                  <wp:docPr id="1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5"/>
                          <a:srcRect/>
                          <a:stretch>
                            <a:fillRect/>
                          </a:stretch>
                        </pic:blipFill>
                        <pic:spPr>
                          <a:xfrm>
                            <a:off x="0" y="0"/>
                            <a:ext cx="4803775" cy="2883535"/>
                          </a:xfrm>
                          <a:prstGeom prst="rect">
                            <a:avLst/>
                          </a:prstGeom>
                          <a:ln/>
                        </pic:spPr>
                      </pic:pic>
                    </a:graphicData>
                  </a:graphic>
                </wp:inline>
              </w:drawing>
            </w:r>
          </w:p>
          <w:p w14:paraId="67599BF2" w14:textId="77777777" w:rsidR="00DC52D3" w:rsidRPr="00BA7398" w:rsidRDefault="00DC52D3">
            <w:pPr>
              <w:spacing w:before="0" w:line="240" w:lineRule="auto"/>
              <w:rPr>
                <w:rFonts w:asciiTheme="minorHAnsi" w:hAnsiTheme="minorHAnsi"/>
              </w:rPr>
            </w:pPr>
          </w:p>
          <w:p w14:paraId="73C08F71" w14:textId="77777777" w:rsidR="00DC52D3" w:rsidRPr="00BA7398" w:rsidRDefault="00DC52D3">
            <w:pPr>
              <w:spacing w:before="0" w:line="240" w:lineRule="auto"/>
              <w:rPr>
                <w:rFonts w:asciiTheme="minorHAnsi" w:hAnsiTheme="minorHAnsi"/>
              </w:rPr>
            </w:pPr>
          </w:p>
          <w:p w14:paraId="3D4BDDE8" w14:textId="77777777" w:rsidR="00DC52D3" w:rsidRPr="00BA7398" w:rsidRDefault="00DC52D3">
            <w:pPr>
              <w:spacing w:before="0"/>
              <w:jc w:val="both"/>
              <w:rPr>
                <w:rFonts w:asciiTheme="minorHAnsi" w:eastAsia="Calibri" w:hAnsiTheme="minorHAnsi" w:cs="Calibri"/>
              </w:rPr>
            </w:pPr>
          </w:p>
          <w:p w14:paraId="228CF0DD" w14:textId="77777777" w:rsidR="00DC52D3" w:rsidRPr="00BA7398" w:rsidRDefault="00000000">
            <w:pPr>
              <w:spacing w:before="0"/>
              <w:jc w:val="both"/>
              <w:rPr>
                <w:rFonts w:asciiTheme="minorHAnsi" w:eastAsia="Calibri" w:hAnsiTheme="minorHAnsi" w:cs="Calibri"/>
              </w:rPr>
            </w:pPr>
            <w:r w:rsidRPr="00BA7398">
              <w:rPr>
                <w:rFonts w:asciiTheme="minorHAnsi" w:eastAsia="Calibri" w:hAnsiTheme="minorHAnsi" w:cs="Calibri"/>
                <w:b/>
              </w:rPr>
              <w:t>4. Field Visit</w:t>
            </w:r>
            <w:r w:rsidRPr="00BA7398">
              <w:rPr>
                <w:rFonts w:asciiTheme="minorHAnsi" w:eastAsia="Calibri" w:hAnsiTheme="minorHAnsi" w:cs="Calibri"/>
              </w:rPr>
              <w:t xml:space="preserve"> to one province where the telemedicine system is in operation was facilitated by the UNFPA country office. The aim was to provide the Mauritania team with an understanding of the context of rural healthcare systems in Mongolia and to allow them to witness the practical implementation of telemedicine in </w:t>
            </w:r>
            <w:r w:rsidRPr="00BA7398">
              <w:rPr>
                <w:rFonts w:asciiTheme="minorHAnsi" w:eastAsia="Calibri" w:hAnsiTheme="minorHAnsi" w:cs="Calibri"/>
              </w:rPr>
              <w:lastRenderedPageBreak/>
              <w:t xml:space="preserve">remote and underserved areas. </w:t>
            </w:r>
          </w:p>
          <w:p w14:paraId="14011120" w14:textId="77777777" w:rsidR="00DC52D3" w:rsidRPr="00BA7398" w:rsidRDefault="00DC52D3">
            <w:pPr>
              <w:spacing w:before="0"/>
              <w:jc w:val="both"/>
              <w:rPr>
                <w:rFonts w:asciiTheme="minorHAnsi" w:eastAsia="Calibri" w:hAnsiTheme="minorHAnsi" w:cs="Calibri"/>
              </w:rPr>
            </w:pPr>
          </w:p>
          <w:p w14:paraId="07FAAD01" w14:textId="77777777" w:rsidR="00DC52D3" w:rsidRPr="00BA7398" w:rsidRDefault="00000000">
            <w:pPr>
              <w:spacing w:before="0" w:line="240" w:lineRule="auto"/>
              <w:rPr>
                <w:rFonts w:asciiTheme="minorHAnsi" w:hAnsiTheme="minorHAnsi"/>
              </w:rPr>
            </w:pPr>
            <w:r w:rsidRPr="00BA7398">
              <w:rPr>
                <w:rFonts w:asciiTheme="minorHAnsi" w:hAnsiTheme="minorHAnsi"/>
                <w:b/>
              </w:rPr>
              <w:t xml:space="preserve">Picture 5. </w:t>
            </w:r>
            <w:r w:rsidRPr="00BA7398">
              <w:rPr>
                <w:rFonts w:asciiTheme="minorHAnsi" w:hAnsiTheme="minorHAnsi"/>
              </w:rPr>
              <w:t xml:space="preserve">Field visit to </w:t>
            </w:r>
            <w:proofErr w:type="spellStart"/>
            <w:r w:rsidRPr="00BA7398">
              <w:rPr>
                <w:rFonts w:asciiTheme="minorHAnsi" w:hAnsiTheme="minorHAnsi"/>
              </w:rPr>
              <w:t>Uvurkhangai</w:t>
            </w:r>
            <w:proofErr w:type="spellEnd"/>
            <w:r w:rsidRPr="00BA7398">
              <w:rPr>
                <w:rFonts w:asciiTheme="minorHAnsi" w:hAnsiTheme="minorHAnsi"/>
              </w:rPr>
              <w:t xml:space="preserve"> province </w:t>
            </w:r>
          </w:p>
          <w:p w14:paraId="36CBB191" w14:textId="77777777" w:rsidR="00DC52D3" w:rsidRPr="00BA7398" w:rsidRDefault="00DC52D3">
            <w:pPr>
              <w:spacing w:before="0"/>
              <w:jc w:val="both"/>
              <w:rPr>
                <w:rFonts w:asciiTheme="minorHAnsi" w:eastAsia="Calibri" w:hAnsiTheme="minorHAnsi" w:cs="Calibri"/>
              </w:rPr>
            </w:pPr>
          </w:p>
          <w:p w14:paraId="3F67D5FA" w14:textId="77777777" w:rsidR="00DC52D3" w:rsidRPr="00BA7398" w:rsidRDefault="00000000">
            <w:pPr>
              <w:spacing w:before="0"/>
              <w:jc w:val="both"/>
              <w:rPr>
                <w:rFonts w:asciiTheme="minorHAnsi" w:eastAsia="Calibri" w:hAnsiTheme="minorHAnsi" w:cs="Calibri"/>
              </w:rPr>
            </w:pPr>
            <w:r w:rsidRPr="00BA7398">
              <w:rPr>
                <w:rFonts w:asciiTheme="minorHAnsi" w:eastAsia="Calibri" w:hAnsiTheme="minorHAnsi" w:cs="Calibri"/>
                <w:noProof/>
              </w:rPr>
              <w:drawing>
                <wp:inline distT="0" distB="0" distL="0" distR="0" wp14:anchorId="42462C20" wp14:editId="1917A450">
                  <wp:extent cx="4864735" cy="2536190"/>
                  <wp:effectExtent l="0" t="0" r="0" b="0"/>
                  <wp:docPr id="1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6"/>
                          <a:srcRect/>
                          <a:stretch>
                            <a:fillRect/>
                          </a:stretch>
                        </pic:blipFill>
                        <pic:spPr>
                          <a:xfrm>
                            <a:off x="0" y="0"/>
                            <a:ext cx="4864735" cy="2536190"/>
                          </a:xfrm>
                          <a:prstGeom prst="rect">
                            <a:avLst/>
                          </a:prstGeom>
                          <a:ln/>
                        </pic:spPr>
                      </pic:pic>
                    </a:graphicData>
                  </a:graphic>
                </wp:inline>
              </w:drawing>
            </w:r>
          </w:p>
          <w:p w14:paraId="0D88AA8B" w14:textId="77777777" w:rsidR="00DC52D3" w:rsidRPr="00BA7398" w:rsidRDefault="00DC52D3">
            <w:pPr>
              <w:spacing w:before="0"/>
              <w:jc w:val="both"/>
              <w:rPr>
                <w:rFonts w:asciiTheme="minorHAnsi" w:eastAsia="Calibri" w:hAnsiTheme="minorHAnsi" w:cs="Calibri"/>
              </w:rPr>
            </w:pPr>
          </w:p>
          <w:p w14:paraId="4F035E5A" w14:textId="77777777" w:rsidR="00DC52D3" w:rsidRPr="00BA7398" w:rsidRDefault="00DC52D3">
            <w:pPr>
              <w:spacing w:before="0"/>
              <w:jc w:val="both"/>
              <w:rPr>
                <w:rFonts w:asciiTheme="minorHAnsi" w:eastAsia="Calibri" w:hAnsiTheme="minorHAnsi" w:cs="Calibri"/>
              </w:rPr>
            </w:pPr>
          </w:p>
          <w:p w14:paraId="4F4783F4" w14:textId="77777777" w:rsidR="00DC52D3" w:rsidRPr="00BA7398" w:rsidRDefault="00DC52D3">
            <w:pPr>
              <w:spacing w:before="0"/>
              <w:jc w:val="both"/>
              <w:rPr>
                <w:rFonts w:asciiTheme="minorHAnsi" w:eastAsia="Calibri" w:hAnsiTheme="minorHAnsi" w:cs="Calibri"/>
              </w:rPr>
            </w:pPr>
          </w:p>
          <w:p w14:paraId="059DF8A4" w14:textId="77777777" w:rsidR="00DC52D3" w:rsidRPr="00BA7398" w:rsidRDefault="00000000">
            <w:pPr>
              <w:numPr>
                <w:ilvl w:val="0"/>
                <w:numId w:val="2"/>
              </w:numPr>
              <w:pBdr>
                <w:top w:val="nil"/>
                <w:left w:val="nil"/>
                <w:bottom w:val="nil"/>
                <w:right w:val="nil"/>
                <w:between w:val="nil"/>
              </w:pBdr>
              <w:spacing w:before="0"/>
              <w:ind w:left="0" w:firstLine="0"/>
              <w:jc w:val="both"/>
              <w:rPr>
                <w:rFonts w:asciiTheme="minorHAnsi" w:eastAsia="Calibri" w:hAnsiTheme="minorHAnsi" w:cs="Calibri"/>
              </w:rPr>
            </w:pPr>
            <w:r w:rsidRPr="00BA7398">
              <w:rPr>
                <w:rFonts w:asciiTheme="minorHAnsi" w:eastAsia="Calibri" w:hAnsiTheme="minorHAnsi" w:cs="Calibri"/>
                <w:b/>
              </w:rPr>
              <w:t xml:space="preserve">Debriefing or wrap-up: Conducted </w:t>
            </w:r>
            <w:r w:rsidRPr="00BA7398">
              <w:rPr>
                <w:rFonts w:asciiTheme="minorHAnsi" w:eastAsia="Calibri" w:hAnsiTheme="minorHAnsi" w:cs="Calibri"/>
              </w:rPr>
              <w:t>a wrap-up session at the end of the study tour, where delegates consolidate the knowledge and experiences gained during the study tour. This session allowed participants to reflect on key takeaways and lessons learned and explore potential areas for further collaboration between the two country offices.</w:t>
            </w:r>
          </w:p>
          <w:p w14:paraId="18586C9E" w14:textId="77777777" w:rsidR="00DC52D3" w:rsidRPr="00BA7398" w:rsidRDefault="00DC52D3">
            <w:pPr>
              <w:spacing w:before="0"/>
              <w:jc w:val="both"/>
              <w:rPr>
                <w:rFonts w:asciiTheme="minorHAnsi" w:eastAsia="Calibri" w:hAnsiTheme="minorHAnsi" w:cs="Calibri"/>
              </w:rPr>
            </w:pPr>
          </w:p>
          <w:p w14:paraId="134BB65A" w14:textId="77777777" w:rsidR="00DC52D3" w:rsidRPr="00BA7398" w:rsidRDefault="00000000">
            <w:pPr>
              <w:spacing w:before="0"/>
              <w:jc w:val="both"/>
              <w:rPr>
                <w:rFonts w:asciiTheme="minorHAnsi" w:eastAsia="Calibri" w:hAnsiTheme="minorHAnsi" w:cs="Calibri"/>
              </w:rPr>
            </w:pPr>
            <w:r w:rsidRPr="00BA7398">
              <w:rPr>
                <w:rFonts w:asciiTheme="minorHAnsi" w:hAnsiTheme="minorHAnsi"/>
                <w:b/>
              </w:rPr>
              <w:t xml:space="preserve">Picture 6. </w:t>
            </w:r>
            <w:r w:rsidRPr="00BA7398">
              <w:rPr>
                <w:rFonts w:asciiTheme="minorHAnsi" w:hAnsiTheme="minorHAnsi"/>
              </w:rPr>
              <w:t xml:space="preserve">Wrap-up meeting at the UNFPA office </w:t>
            </w:r>
          </w:p>
          <w:p w14:paraId="5A9F6313" w14:textId="77777777" w:rsidR="00DC52D3" w:rsidRPr="00BA7398" w:rsidRDefault="00DC52D3">
            <w:pPr>
              <w:spacing w:before="0"/>
              <w:jc w:val="both"/>
              <w:rPr>
                <w:rFonts w:asciiTheme="minorHAnsi" w:eastAsia="Calibri" w:hAnsiTheme="minorHAnsi" w:cs="Calibri"/>
              </w:rPr>
            </w:pPr>
          </w:p>
          <w:p w14:paraId="2FA8BB93" w14:textId="77777777" w:rsidR="00DC52D3" w:rsidRPr="00BA7398" w:rsidRDefault="00000000">
            <w:pPr>
              <w:spacing w:before="0"/>
              <w:jc w:val="both"/>
              <w:rPr>
                <w:rFonts w:asciiTheme="minorHAnsi" w:eastAsia="Calibri" w:hAnsiTheme="minorHAnsi" w:cs="Calibri"/>
              </w:rPr>
            </w:pPr>
            <w:r w:rsidRPr="00BA7398">
              <w:rPr>
                <w:rFonts w:asciiTheme="minorHAnsi" w:eastAsia="Calibri" w:hAnsiTheme="minorHAnsi" w:cs="Calibri"/>
                <w:noProof/>
              </w:rPr>
              <w:drawing>
                <wp:inline distT="0" distB="0" distL="0" distR="0" wp14:anchorId="3B075EFD" wp14:editId="24D3E628">
                  <wp:extent cx="4761230" cy="3121660"/>
                  <wp:effectExtent l="0" t="0" r="0" b="0"/>
                  <wp:docPr id="1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7"/>
                          <a:srcRect/>
                          <a:stretch>
                            <a:fillRect/>
                          </a:stretch>
                        </pic:blipFill>
                        <pic:spPr>
                          <a:xfrm>
                            <a:off x="0" y="0"/>
                            <a:ext cx="4761230" cy="3121660"/>
                          </a:xfrm>
                          <a:prstGeom prst="rect">
                            <a:avLst/>
                          </a:prstGeom>
                          <a:ln/>
                        </pic:spPr>
                      </pic:pic>
                    </a:graphicData>
                  </a:graphic>
                </wp:inline>
              </w:drawing>
            </w:r>
          </w:p>
          <w:p w14:paraId="7730D0EA" w14:textId="77777777" w:rsidR="00DC52D3" w:rsidRPr="00BA7398" w:rsidRDefault="00DC52D3">
            <w:pPr>
              <w:spacing w:before="0" w:line="240" w:lineRule="auto"/>
              <w:rPr>
                <w:rFonts w:asciiTheme="minorHAnsi" w:hAnsiTheme="minorHAnsi"/>
              </w:rPr>
            </w:pPr>
          </w:p>
          <w:p w14:paraId="26CB8B09" w14:textId="77777777" w:rsidR="00DC52D3" w:rsidRPr="00BA7398" w:rsidRDefault="00DC52D3">
            <w:pPr>
              <w:spacing w:before="0" w:line="240" w:lineRule="auto"/>
              <w:rPr>
                <w:rFonts w:asciiTheme="minorHAnsi" w:eastAsia="Calibri" w:hAnsiTheme="minorHAnsi" w:cs="Calibri"/>
              </w:rPr>
            </w:pPr>
          </w:p>
        </w:tc>
      </w:tr>
    </w:tbl>
    <w:p w14:paraId="759D6E81" w14:textId="77777777" w:rsidR="00DC52D3" w:rsidRPr="00BA7398" w:rsidRDefault="00DC52D3">
      <w:pPr>
        <w:spacing w:before="0"/>
        <w:rPr>
          <w:rFonts w:asciiTheme="minorHAnsi" w:eastAsia="Calibri" w:hAnsiTheme="minorHAnsi" w:cs="Calibri"/>
        </w:rPr>
        <w:sectPr w:rsidR="00DC52D3" w:rsidRPr="00BA7398">
          <w:pgSz w:w="12240" w:h="15840"/>
          <w:pgMar w:top="720" w:right="720" w:bottom="720" w:left="720" w:header="720" w:footer="288" w:gutter="0"/>
          <w:cols w:space="720"/>
        </w:sectPr>
      </w:pPr>
    </w:p>
    <w:p w14:paraId="33A53F87" w14:textId="77777777" w:rsidR="00DC52D3" w:rsidRPr="00BA7398" w:rsidRDefault="00000000">
      <w:pPr>
        <w:pBdr>
          <w:top w:val="nil"/>
          <w:left w:val="nil"/>
          <w:bottom w:val="nil"/>
          <w:right w:val="nil"/>
          <w:between w:val="nil"/>
        </w:pBdr>
        <w:spacing w:before="0" w:line="240" w:lineRule="auto"/>
        <w:rPr>
          <w:rFonts w:asciiTheme="minorHAnsi" w:eastAsia="Calibri" w:hAnsiTheme="minorHAnsi" w:cs="Calibri"/>
        </w:rPr>
      </w:pPr>
      <w:bookmarkStart w:id="0" w:name="_heading=h.gjdgxs" w:colFirst="0" w:colLast="0"/>
      <w:bookmarkEnd w:id="0"/>
      <w:r w:rsidRPr="00BA7398">
        <w:rPr>
          <w:rFonts w:asciiTheme="minorHAnsi" w:hAnsiTheme="minorHAnsi"/>
          <w:noProof/>
        </w:rPr>
        <w:lastRenderedPageBreak/>
        <mc:AlternateContent>
          <mc:Choice Requires="wpg">
            <w:drawing>
              <wp:anchor distT="0" distB="0" distL="0" distR="0" simplePos="0" relativeHeight="251666432" behindDoc="1" locked="0" layoutInCell="1" hidden="0" allowOverlap="1" wp14:anchorId="703142A0" wp14:editId="2CD5F9E0">
                <wp:simplePos x="0" y="0"/>
                <wp:positionH relativeFrom="column">
                  <wp:posOffset>-457199</wp:posOffset>
                </wp:positionH>
                <wp:positionV relativeFrom="paragraph">
                  <wp:posOffset>-457199</wp:posOffset>
                </wp:positionV>
                <wp:extent cx="7772400" cy="10067544"/>
                <wp:effectExtent l="0" t="0" r="0" b="0"/>
                <wp:wrapNone/>
                <wp:docPr id="1" name="Group 1"/>
                <wp:cNvGraphicFramePr/>
                <a:graphic xmlns:a="http://schemas.openxmlformats.org/drawingml/2006/main">
                  <a:graphicData uri="http://schemas.microsoft.com/office/word/2010/wordprocessingGroup">
                    <wpg:wgp>
                      <wpg:cNvGrpSpPr/>
                      <wpg:grpSpPr>
                        <a:xfrm>
                          <a:off x="0" y="0"/>
                          <a:ext cx="7772400" cy="10067544"/>
                          <a:chOff x="1459800" y="0"/>
                          <a:chExt cx="7772400" cy="7560000"/>
                        </a:xfrm>
                      </wpg:grpSpPr>
                      <wpg:grpSp>
                        <wpg:cNvPr id="1422316153" name="Group 1422316153"/>
                        <wpg:cNvGrpSpPr/>
                        <wpg:grpSpPr>
                          <a:xfrm>
                            <a:off x="1459800" y="0"/>
                            <a:ext cx="7772400" cy="7560000"/>
                            <a:chOff x="0" y="0"/>
                            <a:chExt cx="7770092" cy="10064698"/>
                          </a:xfrm>
                        </wpg:grpSpPr>
                        <wps:wsp>
                          <wps:cNvPr id="756838115" name="Rectangle 756838115"/>
                          <wps:cNvSpPr/>
                          <wps:spPr>
                            <a:xfrm>
                              <a:off x="0" y="0"/>
                              <a:ext cx="7770075" cy="10064675"/>
                            </a:xfrm>
                            <a:prstGeom prst="rect">
                              <a:avLst/>
                            </a:prstGeom>
                            <a:noFill/>
                            <a:ln>
                              <a:noFill/>
                            </a:ln>
                          </wps:spPr>
                          <wps:txbx>
                            <w:txbxContent>
                              <w:p w14:paraId="106D18BB" w14:textId="77777777" w:rsidR="00DC52D3" w:rsidRDefault="00DC52D3">
                                <w:pPr>
                                  <w:spacing w:before="0" w:line="240" w:lineRule="auto"/>
                                  <w:textDirection w:val="btLr"/>
                                </w:pPr>
                              </w:p>
                            </w:txbxContent>
                          </wps:txbx>
                          <wps:bodyPr spcFirstLastPara="1" wrap="square" lIns="91425" tIns="91425" rIns="91425" bIns="91425" anchor="ctr" anchorCtr="0">
                            <a:noAutofit/>
                          </wps:bodyPr>
                        </wps:wsp>
                        <wps:wsp>
                          <wps:cNvPr id="196762940" name="Freeform: Shape 196762940"/>
                          <wps:cNvSpPr/>
                          <wps:spPr>
                            <a:xfrm>
                              <a:off x="0" y="0"/>
                              <a:ext cx="3263367" cy="10057767"/>
                            </a:xfrm>
                            <a:custGeom>
                              <a:avLst/>
                              <a:gdLst/>
                              <a:ahLst/>
                              <a:cxnLst/>
                              <a:rect l="l" t="t" r="r" b="b"/>
                              <a:pathLst>
                                <a:path w="5140" h="15840" extrusionOk="0">
                                  <a:moveTo>
                                    <a:pt x="5139" y="15839"/>
                                  </a:moveTo>
                                  <a:lnTo>
                                    <a:pt x="5137" y="15764"/>
                                  </a:lnTo>
                                  <a:lnTo>
                                    <a:pt x="5130" y="15689"/>
                                  </a:lnTo>
                                  <a:lnTo>
                                    <a:pt x="5120" y="15616"/>
                                  </a:lnTo>
                                  <a:lnTo>
                                    <a:pt x="5105" y="15544"/>
                                  </a:lnTo>
                                  <a:lnTo>
                                    <a:pt x="5086" y="15474"/>
                                  </a:lnTo>
                                  <a:lnTo>
                                    <a:pt x="5063" y="15405"/>
                                  </a:lnTo>
                                  <a:lnTo>
                                    <a:pt x="5036" y="15338"/>
                                  </a:lnTo>
                                  <a:lnTo>
                                    <a:pt x="5006" y="15273"/>
                                  </a:lnTo>
                                  <a:lnTo>
                                    <a:pt x="4972" y="15210"/>
                                  </a:lnTo>
                                  <a:lnTo>
                                    <a:pt x="4935" y="15149"/>
                                  </a:lnTo>
                                  <a:lnTo>
                                    <a:pt x="4895" y="15090"/>
                                  </a:lnTo>
                                  <a:lnTo>
                                    <a:pt x="4851" y="15034"/>
                                  </a:lnTo>
                                  <a:lnTo>
                                    <a:pt x="4805" y="14980"/>
                                  </a:lnTo>
                                  <a:lnTo>
                                    <a:pt x="4755" y="14928"/>
                                  </a:lnTo>
                                  <a:lnTo>
                                    <a:pt x="4703" y="14880"/>
                                  </a:lnTo>
                                  <a:lnTo>
                                    <a:pt x="4648" y="14834"/>
                                  </a:lnTo>
                                  <a:lnTo>
                                    <a:pt x="4591" y="14791"/>
                                  </a:lnTo>
                                  <a:lnTo>
                                    <a:pt x="4531" y="14752"/>
                                  </a:lnTo>
                                  <a:lnTo>
                                    <a:pt x="4469" y="14715"/>
                                  </a:lnTo>
                                  <a:lnTo>
                                    <a:pt x="4405" y="14682"/>
                                  </a:lnTo>
                                  <a:lnTo>
                                    <a:pt x="4339" y="14652"/>
                                  </a:lnTo>
                                  <a:lnTo>
                                    <a:pt x="4271" y="14626"/>
                                  </a:lnTo>
                                  <a:lnTo>
                                    <a:pt x="4201" y="14604"/>
                                  </a:lnTo>
                                  <a:lnTo>
                                    <a:pt x="4129" y="14585"/>
                                  </a:lnTo>
                                  <a:lnTo>
                                    <a:pt x="4056" y="14571"/>
                                  </a:lnTo>
                                  <a:lnTo>
                                    <a:pt x="3982" y="14560"/>
                                  </a:lnTo>
                                  <a:lnTo>
                                    <a:pt x="3906" y="14553"/>
                                  </a:lnTo>
                                  <a:lnTo>
                                    <a:pt x="3840" y="14552"/>
                                  </a:lnTo>
                                  <a:lnTo>
                                    <a:pt x="3840" y="0"/>
                                  </a:lnTo>
                                  <a:lnTo>
                                    <a:pt x="0" y="0"/>
                                  </a:lnTo>
                                  <a:lnTo>
                                    <a:pt x="0" y="15840"/>
                                  </a:lnTo>
                                  <a:lnTo>
                                    <a:pt x="3840" y="15840"/>
                                  </a:lnTo>
                                  <a:lnTo>
                                    <a:pt x="3840" y="15839"/>
                                  </a:lnTo>
                                  <a:lnTo>
                                    <a:pt x="5139" y="15839"/>
                                  </a:lnTo>
                                </a:path>
                              </a:pathLst>
                            </a:custGeom>
                            <a:solidFill>
                              <a:srgbClr val="FFCC00"/>
                            </a:solidFill>
                            <a:ln>
                              <a:noFill/>
                            </a:ln>
                          </wps:spPr>
                          <wps:bodyPr spcFirstLastPara="1" wrap="square" lIns="91425" tIns="91425" rIns="91425" bIns="91425" anchor="ctr" anchorCtr="0">
                            <a:noAutofit/>
                          </wps:bodyPr>
                        </wps:wsp>
                        <wps:wsp>
                          <wps:cNvPr id="2040073345" name="Freeform: Shape 2040073345"/>
                          <wps:cNvSpPr/>
                          <wps:spPr>
                            <a:xfrm>
                              <a:off x="9525" y="0"/>
                              <a:ext cx="2430383" cy="3165276"/>
                            </a:xfrm>
                            <a:custGeom>
                              <a:avLst/>
                              <a:gdLst/>
                              <a:ahLst/>
                              <a:cxnLst/>
                              <a:rect l="l" t="t" r="r" b="b"/>
                              <a:pathLst>
                                <a:path w="3828" h="4985" extrusionOk="0">
                                  <a:moveTo>
                                    <a:pt x="3827" y="2491"/>
                                  </a:moveTo>
                                  <a:lnTo>
                                    <a:pt x="3827" y="0"/>
                                  </a:lnTo>
                                  <a:lnTo>
                                    <a:pt x="3749" y="2"/>
                                  </a:lnTo>
                                  <a:lnTo>
                                    <a:pt x="3748" y="2"/>
                                  </a:lnTo>
                                  <a:lnTo>
                                    <a:pt x="3748" y="2491"/>
                                  </a:lnTo>
                                  <a:lnTo>
                                    <a:pt x="1342" y="2491"/>
                                  </a:lnTo>
                                  <a:lnTo>
                                    <a:pt x="1418" y="2484"/>
                                  </a:lnTo>
                                  <a:lnTo>
                                    <a:pt x="1494" y="2473"/>
                                  </a:lnTo>
                                  <a:lnTo>
                                    <a:pt x="1568" y="2458"/>
                                  </a:lnTo>
                                  <a:lnTo>
                                    <a:pt x="1640" y="2439"/>
                                  </a:lnTo>
                                  <a:lnTo>
                                    <a:pt x="1711" y="2415"/>
                                  </a:lnTo>
                                  <a:lnTo>
                                    <a:pt x="1779" y="2388"/>
                                  </a:lnTo>
                                  <a:lnTo>
                                    <a:pt x="1846" y="2358"/>
                                  </a:lnTo>
                                  <a:lnTo>
                                    <a:pt x="1910" y="2323"/>
                                  </a:lnTo>
                                  <a:lnTo>
                                    <a:pt x="1973" y="2286"/>
                                  </a:lnTo>
                                  <a:lnTo>
                                    <a:pt x="2032" y="2244"/>
                                  </a:lnTo>
                                  <a:lnTo>
                                    <a:pt x="2089" y="2200"/>
                                  </a:lnTo>
                                  <a:lnTo>
                                    <a:pt x="2144" y="2153"/>
                                  </a:lnTo>
                                  <a:lnTo>
                                    <a:pt x="2195" y="2103"/>
                                  </a:lnTo>
                                  <a:lnTo>
                                    <a:pt x="2244" y="2050"/>
                                  </a:lnTo>
                                  <a:lnTo>
                                    <a:pt x="2289" y="1994"/>
                                  </a:lnTo>
                                  <a:lnTo>
                                    <a:pt x="2331" y="1936"/>
                                  </a:lnTo>
                                  <a:lnTo>
                                    <a:pt x="2370" y="1876"/>
                                  </a:lnTo>
                                  <a:lnTo>
                                    <a:pt x="2406" y="1813"/>
                                  </a:lnTo>
                                  <a:lnTo>
                                    <a:pt x="2437" y="1749"/>
                                  </a:lnTo>
                                  <a:lnTo>
                                    <a:pt x="2465" y="1682"/>
                                  </a:lnTo>
                                  <a:lnTo>
                                    <a:pt x="2489" y="1613"/>
                                  </a:lnTo>
                                  <a:lnTo>
                                    <a:pt x="2509" y="1543"/>
                                  </a:lnTo>
                                  <a:lnTo>
                                    <a:pt x="2525" y="1471"/>
                                  </a:lnTo>
                                  <a:lnTo>
                                    <a:pt x="2536" y="1397"/>
                                  </a:lnTo>
                                  <a:lnTo>
                                    <a:pt x="2543" y="1323"/>
                                  </a:lnTo>
                                  <a:lnTo>
                                    <a:pt x="2545" y="1247"/>
                                  </a:lnTo>
                                  <a:lnTo>
                                    <a:pt x="2548" y="1323"/>
                                  </a:lnTo>
                                  <a:lnTo>
                                    <a:pt x="2555" y="1397"/>
                                  </a:lnTo>
                                  <a:lnTo>
                                    <a:pt x="2566" y="1471"/>
                                  </a:lnTo>
                                  <a:lnTo>
                                    <a:pt x="2582" y="1543"/>
                                  </a:lnTo>
                                  <a:lnTo>
                                    <a:pt x="2601" y="1613"/>
                                  </a:lnTo>
                                  <a:lnTo>
                                    <a:pt x="2625" y="1682"/>
                                  </a:lnTo>
                                  <a:lnTo>
                                    <a:pt x="2653" y="1749"/>
                                  </a:lnTo>
                                  <a:lnTo>
                                    <a:pt x="2685" y="1813"/>
                                  </a:lnTo>
                                  <a:lnTo>
                                    <a:pt x="2720" y="1876"/>
                                  </a:lnTo>
                                  <a:lnTo>
                                    <a:pt x="2759" y="1936"/>
                                  </a:lnTo>
                                  <a:lnTo>
                                    <a:pt x="2801" y="1994"/>
                                  </a:lnTo>
                                  <a:lnTo>
                                    <a:pt x="2847" y="2050"/>
                                  </a:lnTo>
                                  <a:lnTo>
                                    <a:pt x="2895" y="2103"/>
                                  </a:lnTo>
                                  <a:lnTo>
                                    <a:pt x="2947" y="2153"/>
                                  </a:lnTo>
                                  <a:lnTo>
                                    <a:pt x="3001" y="2200"/>
                                  </a:lnTo>
                                  <a:lnTo>
                                    <a:pt x="3058" y="2244"/>
                                  </a:lnTo>
                                  <a:lnTo>
                                    <a:pt x="3118" y="2286"/>
                                  </a:lnTo>
                                  <a:lnTo>
                                    <a:pt x="3180" y="2323"/>
                                  </a:lnTo>
                                  <a:lnTo>
                                    <a:pt x="3244" y="2358"/>
                                  </a:lnTo>
                                  <a:lnTo>
                                    <a:pt x="3311" y="2388"/>
                                  </a:lnTo>
                                  <a:lnTo>
                                    <a:pt x="3380" y="2415"/>
                                  </a:lnTo>
                                  <a:lnTo>
                                    <a:pt x="3450" y="2439"/>
                                  </a:lnTo>
                                  <a:lnTo>
                                    <a:pt x="3523" y="2458"/>
                                  </a:lnTo>
                                  <a:lnTo>
                                    <a:pt x="3597" y="2473"/>
                                  </a:lnTo>
                                  <a:lnTo>
                                    <a:pt x="3672" y="2484"/>
                                  </a:lnTo>
                                  <a:lnTo>
                                    <a:pt x="3748" y="2491"/>
                                  </a:lnTo>
                                  <a:lnTo>
                                    <a:pt x="3748" y="2"/>
                                  </a:lnTo>
                                  <a:lnTo>
                                    <a:pt x="3672" y="9"/>
                                  </a:lnTo>
                                  <a:lnTo>
                                    <a:pt x="3597" y="20"/>
                                  </a:lnTo>
                                  <a:lnTo>
                                    <a:pt x="3523" y="35"/>
                                  </a:lnTo>
                                  <a:lnTo>
                                    <a:pt x="3450" y="55"/>
                                  </a:lnTo>
                                  <a:lnTo>
                                    <a:pt x="3380" y="78"/>
                                  </a:lnTo>
                                  <a:lnTo>
                                    <a:pt x="3311" y="105"/>
                                  </a:lnTo>
                                  <a:lnTo>
                                    <a:pt x="3244" y="136"/>
                                  </a:lnTo>
                                  <a:lnTo>
                                    <a:pt x="3180" y="170"/>
                                  </a:lnTo>
                                  <a:lnTo>
                                    <a:pt x="3118" y="208"/>
                                  </a:lnTo>
                                  <a:lnTo>
                                    <a:pt x="3058" y="249"/>
                                  </a:lnTo>
                                  <a:lnTo>
                                    <a:pt x="3001" y="293"/>
                                  </a:lnTo>
                                  <a:lnTo>
                                    <a:pt x="2947" y="340"/>
                                  </a:lnTo>
                                  <a:lnTo>
                                    <a:pt x="2895" y="391"/>
                                  </a:lnTo>
                                  <a:lnTo>
                                    <a:pt x="2847" y="443"/>
                                  </a:lnTo>
                                  <a:lnTo>
                                    <a:pt x="2801" y="499"/>
                                  </a:lnTo>
                                  <a:lnTo>
                                    <a:pt x="2759" y="557"/>
                                  </a:lnTo>
                                  <a:lnTo>
                                    <a:pt x="2720" y="618"/>
                                  </a:lnTo>
                                  <a:lnTo>
                                    <a:pt x="2685" y="680"/>
                                  </a:lnTo>
                                  <a:lnTo>
                                    <a:pt x="2653" y="745"/>
                                  </a:lnTo>
                                  <a:lnTo>
                                    <a:pt x="2625" y="812"/>
                                  </a:lnTo>
                                  <a:lnTo>
                                    <a:pt x="2601" y="880"/>
                                  </a:lnTo>
                                  <a:lnTo>
                                    <a:pt x="2582" y="951"/>
                                  </a:lnTo>
                                  <a:lnTo>
                                    <a:pt x="2566" y="1023"/>
                                  </a:lnTo>
                                  <a:lnTo>
                                    <a:pt x="2555" y="1096"/>
                                  </a:lnTo>
                                  <a:lnTo>
                                    <a:pt x="2548" y="1171"/>
                                  </a:lnTo>
                                  <a:lnTo>
                                    <a:pt x="2545" y="1246"/>
                                  </a:lnTo>
                                  <a:lnTo>
                                    <a:pt x="2543" y="1171"/>
                                  </a:lnTo>
                                  <a:lnTo>
                                    <a:pt x="2536" y="1096"/>
                                  </a:lnTo>
                                  <a:lnTo>
                                    <a:pt x="2525" y="1023"/>
                                  </a:lnTo>
                                  <a:lnTo>
                                    <a:pt x="2509" y="951"/>
                                  </a:lnTo>
                                  <a:lnTo>
                                    <a:pt x="2489" y="880"/>
                                  </a:lnTo>
                                  <a:lnTo>
                                    <a:pt x="2465" y="812"/>
                                  </a:lnTo>
                                  <a:lnTo>
                                    <a:pt x="2437" y="745"/>
                                  </a:lnTo>
                                  <a:lnTo>
                                    <a:pt x="2406" y="680"/>
                                  </a:lnTo>
                                  <a:lnTo>
                                    <a:pt x="2370" y="617"/>
                                  </a:lnTo>
                                  <a:lnTo>
                                    <a:pt x="2331" y="557"/>
                                  </a:lnTo>
                                  <a:lnTo>
                                    <a:pt x="2289" y="499"/>
                                  </a:lnTo>
                                  <a:lnTo>
                                    <a:pt x="2244" y="443"/>
                                  </a:lnTo>
                                  <a:lnTo>
                                    <a:pt x="2195" y="391"/>
                                  </a:lnTo>
                                  <a:lnTo>
                                    <a:pt x="2144" y="340"/>
                                  </a:lnTo>
                                  <a:lnTo>
                                    <a:pt x="2089" y="293"/>
                                  </a:lnTo>
                                  <a:lnTo>
                                    <a:pt x="2032" y="249"/>
                                  </a:lnTo>
                                  <a:lnTo>
                                    <a:pt x="1973" y="208"/>
                                  </a:lnTo>
                                  <a:lnTo>
                                    <a:pt x="1910" y="170"/>
                                  </a:lnTo>
                                  <a:lnTo>
                                    <a:pt x="1846" y="136"/>
                                  </a:lnTo>
                                  <a:lnTo>
                                    <a:pt x="1779" y="105"/>
                                  </a:lnTo>
                                  <a:lnTo>
                                    <a:pt x="1711" y="78"/>
                                  </a:lnTo>
                                  <a:lnTo>
                                    <a:pt x="1640" y="55"/>
                                  </a:lnTo>
                                  <a:lnTo>
                                    <a:pt x="1568" y="35"/>
                                  </a:lnTo>
                                  <a:lnTo>
                                    <a:pt x="1494" y="20"/>
                                  </a:lnTo>
                                  <a:lnTo>
                                    <a:pt x="1418" y="9"/>
                                  </a:lnTo>
                                  <a:lnTo>
                                    <a:pt x="1342" y="2"/>
                                  </a:lnTo>
                                  <a:lnTo>
                                    <a:pt x="1288" y="1"/>
                                  </a:lnTo>
                                  <a:lnTo>
                                    <a:pt x="1288" y="0"/>
                                  </a:lnTo>
                                  <a:lnTo>
                                    <a:pt x="0" y="0"/>
                                  </a:lnTo>
                                  <a:lnTo>
                                    <a:pt x="0" y="1310"/>
                                  </a:lnTo>
                                  <a:lnTo>
                                    <a:pt x="75" y="1308"/>
                                  </a:lnTo>
                                  <a:lnTo>
                                    <a:pt x="150" y="1302"/>
                                  </a:lnTo>
                                  <a:lnTo>
                                    <a:pt x="223" y="1291"/>
                                  </a:lnTo>
                                  <a:lnTo>
                                    <a:pt x="295" y="1276"/>
                                  </a:lnTo>
                                  <a:lnTo>
                                    <a:pt x="365" y="1257"/>
                                  </a:lnTo>
                                  <a:lnTo>
                                    <a:pt x="434" y="1234"/>
                                  </a:lnTo>
                                  <a:lnTo>
                                    <a:pt x="501" y="1207"/>
                                  </a:lnTo>
                                  <a:lnTo>
                                    <a:pt x="566" y="1177"/>
                                  </a:lnTo>
                                  <a:lnTo>
                                    <a:pt x="629" y="1143"/>
                                  </a:lnTo>
                                  <a:lnTo>
                                    <a:pt x="690" y="1106"/>
                                  </a:lnTo>
                                  <a:lnTo>
                                    <a:pt x="749" y="1066"/>
                                  </a:lnTo>
                                  <a:lnTo>
                                    <a:pt x="805" y="1023"/>
                                  </a:lnTo>
                                  <a:lnTo>
                                    <a:pt x="859" y="976"/>
                                  </a:lnTo>
                                  <a:lnTo>
                                    <a:pt x="911" y="927"/>
                                  </a:lnTo>
                                  <a:lnTo>
                                    <a:pt x="959" y="874"/>
                                  </a:lnTo>
                                  <a:lnTo>
                                    <a:pt x="1005" y="820"/>
                                  </a:lnTo>
                                  <a:lnTo>
                                    <a:pt x="1048" y="762"/>
                                  </a:lnTo>
                                  <a:lnTo>
                                    <a:pt x="1087" y="702"/>
                                  </a:lnTo>
                                  <a:lnTo>
                                    <a:pt x="1124" y="640"/>
                                  </a:lnTo>
                                  <a:lnTo>
                                    <a:pt x="1157" y="576"/>
                                  </a:lnTo>
                                  <a:lnTo>
                                    <a:pt x="1187" y="510"/>
                                  </a:lnTo>
                                  <a:lnTo>
                                    <a:pt x="1213" y="442"/>
                                  </a:lnTo>
                                  <a:lnTo>
                                    <a:pt x="1235" y="372"/>
                                  </a:lnTo>
                                  <a:lnTo>
                                    <a:pt x="1254" y="300"/>
                                  </a:lnTo>
                                  <a:lnTo>
                                    <a:pt x="1264" y="252"/>
                                  </a:lnTo>
                                  <a:lnTo>
                                    <a:pt x="1264" y="2491"/>
                                  </a:lnTo>
                                  <a:lnTo>
                                    <a:pt x="0" y="2491"/>
                                  </a:lnTo>
                                  <a:lnTo>
                                    <a:pt x="0" y="3738"/>
                                  </a:lnTo>
                                  <a:lnTo>
                                    <a:pt x="78" y="3736"/>
                                  </a:lnTo>
                                  <a:lnTo>
                                    <a:pt x="155" y="3729"/>
                                  </a:lnTo>
                                  <a:lnTo>
                                    <a:pt x="230" y="3718"/>
                                  </a:lnTo>
                                  <a:lnTo>
                                    <a:pt x="304" y="3703"/>
                                  </a:lnTo>
                                  <a:lnTo>
                                    <a:pt x="377" y="3683"/>
                                  </a:lnTo>
                                  <a:lnTo>
                                    <a:pt x="447" y="3660"/>
                                  </a:lnTo>
                                  <a:lnTo>
                                    <a:pt x="516" y="3633"/>
                                  </a:lnTo>
                                  <a:lnTo>
                                    <a:pt x="582" y="3602"/>
                                  </a:lnTo>
                                  <a:lnTo>
                                    <a:pt x="647" y="3568"/>
                                  </a:lnTo>
                                  <a:lnTo>
                                    <a:pt x="709" y="3530"/>
                                  </a:lnTo>
                                  <a:lnTo>
                                    <a:pt x="769" y="3489"/>
                                  </a:lnTo>
                                  <a:lnTo>
                                    <a:pt x="826" y="3445"/>
                                  </a:lnTo>
                                  <a:lnTo>
                                    <a:pt x="880" y="3397"/>
                                  </a:lnTo>
                                  <a:lnTo>
                                    <a:pt x="932" y="3347"/>
                                  </a:lnTo>
                                  <a:lnTo>
                                    <a:pt x="980" y="3294"/>
                                  </a:lnTo>
                                  <a:lnTo>
                                    <a:pt x="1026" y="3239"/>
                                  </a:lnTo>
                                  <a:lnTo>
                                    <a:pt x="1068" y="3181"/>
                                  </a:lnTo>
                                  <a:lnTo>
                                    <a:pt x="1107" y="3120"/>
                                  </a:lnTo>
                                  <a:lnTo>
                                    <a:pt x="1142" y="3058"/>
                                  </a:lnTo>
                                  <a:lnTo>
                                    <a:pt x="1174" y="2993"/>
                                  </a:lnTo>
                                  <a:lnTo>
                                    <a:pt x="1201" y="2926"/>
                                  </a:lnTo>
                                  <a:lnTo>
                                    <a:pt x="1225" y="2858"/>
                                  </a:lnTo>
                                  <a:lnTo>
                                    <a:pt x="1245" y="2787"/>
                                  </a:lnTo>
                                  <a:lnTo>
                                    <a:pt x="1261" y="2715"/>
                                  </a:lnTo>
                                  <a:lnTo>
                                    <a:pt x="1264" y="2699"/>
                                  </a:lnTo>
                                  <a:lnTo>
                                    <a:pt x="1264" y="4777"/>
                                  </a:lnTo>
                                  <a:lnTo>
                                    <a:pt x="1245" y="4689"/>
                                  </a:lnTo>
                                  <a:lnTo>
                                    <a:pt x="1225" y="4618"/>
                                  </a:lnTo>
                                  <a:lnTo>
                                    <a:pt x="1201" y="4550"/>
                                  </a:lnTo>
                                  <a:lnTo>
                                    <a:pt x="1174" y="4483"/>
                                  </a:lnTo>
                                  <a:lnTo>
                                    <a:pt x="1142" y="4418"/>
                                  </a:lnTo>
                                  <a:lnTo>
                                    <a:pt x="1107" y="4355"/>
                                  </a:lnTo>
                                  <a:lnTo>
                                    <a:pt x="1068" y="4295"/>
                                  </a:lnTo>
                                  <a:lnTo>
                                    <a:pt x="1026" y="4237"/>
                                  </a:lnTo>
                                  <a:lnTo>
                                    <a:pt x="980" y="4181"/>
                                  </a:lnTo>
                                  <a:lnTo>
                                    <a:pt x="932" y="4129"/>
                                  </a:lnTo>
                                  <a:lnTo>
                                    <a:pt x="880" y="4078"/>
                                  </a:lnTo>
                                  <a:lnTo>
                                    <a:pt x="826" y="4031"/>
                                  </a:lnTo>
                                  <a:lnTo>
                                    <a:pt x="769" y="3987"/>
                                  </a:lnTo>
                                  <a:lnTo>
                                    <a:pt x="709" y="3946"/>
                                  </a:lnTo>
                                  <a:lnTo>
                                    <a:pt x="647" y="3908"/>
                                  </a:lnTo>
                                  <a:lnTo>
                                    <a:pt x="582" y="3874"/>
                                  </a:lnTo>
                                  <a:lnTo>
                                    <a:pt x="516" y="3843"/>
                                  </a:lnTo>
                                  <a:lnTo>
                                    <a:pt x="447" y="3816"/>
                                  </a:lnTo>
                                  <a:lnTo>
                                    <a:pt x="377" y="3793"/>
                                  </a:lnTo>
                                  <a:lnTo>
                                    <a:pt x="304" y="3773"/>
                                  </a:lnTo>
                                  <a:lnTo>
                                    <a:pt x="230" y="3758"/>
                                  </a:lnTo>
                                  <a:lnTo>
                                    <a:pt x="155" y="3747"/>
                                  </a:lnTo>
                                  <a:lnTo>
                                    <a:pt x="78" y="3740"/>
                                  </a:lnTo>
                                  <a:lnTo>
                                    <a:pt x="0" y="3738"/>
                                  </a:lnTo>
                                  <a:lnTo>
                                    <a:pt x="0" y="4985"/>
                                  </a:lnTo>
                                  <a:lnTo>
                                    <a:pt x="1264" y="4985"/>
                                  </a:lnTo>
                                  <a:lnTo>
                                    <a:pt x="1282" y="4985"/>
                                  </a:lnTo>
                                  <a:lnTo>
                                    <a:pt x="1282" y="4984"/>
                                  </a:lnTo>
                                  <a:lnTo>
                                    <a:pt x="1340" y="4984"/>
                                  </a:lnTo>
                                  <a:lnTo>
                                    <a:pt x="1417" y="4980"/>
                                  </a:lnTo>
                                  <a:lnTo>
                                    <a:pt x="1493" y="4975"/>
                                  </a:lnTo>
                                  <a:lnTo>
                                    <a:pt x="1568" y="4967"/>
                                  </a:lnTo>
                                  <a:lnTo>
                                    <a:pt x="1642" y="4958"/>
                                  </a:lnTo>
                                  <a:lnTo>
                                    <a:pt x="1716" y="4946"/>
                                  </a:lnTo>
                                  <a:lnTo>
                                    <a:pt x="1789" y="4932"/>
                                  </a:lnTo>
                                  <a:lnTo>
                                    <a:pt x="1862" y="4916"/>
                                  </a:lnTo>
                                  <a:lnTo>
                                    <a:pt x="1933" y="4899"/>
                                  </a:lnTo>
                                  <a:lnTo>
                                    <a:pt x="2004" y="4879"/>
                                  </a:lnTo>
                                  <a:lnTo>
                                    <a:pt x="2074" y="4858"/>
                                  </a:lnTo>
                                  <a:lnTo>
                                    <a:pt x="2143" y="4834"/>
                                  </a:lnTo>
                                  <a:lnTo>
                                    <a:pt x="2211" y="4809"/>
                                  </a:lnTo>
                                  <a:lnTo>
                                    <a:pt x="2278" y="4782"/>
                                  </a:lnTo>
                                  <a:lnTo>
                                    <a:pt x="2344" y="4753"/>
                                  </a:lnTo>
                                  <a:lnTo>
                                    <a:pt x="2409" y="4722"/>
                                  </a:lnTo>
                                  <a:lnTo>
                                    <a:pt x="2474" y="4690"/>
                                  </a:lnTo>
                                  <a:lnTo>
                                    <a:pt x="2537" y="4656"/>
                                  </a:lnTo>
                                  <a:lnTo>
                                    <a:pt x="2599" y="4620"/>
                                  </a:lnTo>
                                  <a:lnTo>
                                    <a:pt x="2659" y="4583"/>
                                  </a:lnTo>
                                  <a:lnTo>
                                    <a:pt x="2719" y="4544"/>
                                  </a:lnTo>
                                  <a:lnTo>
                                    <a:pt x="2777" y="4504"/>
                                  </a:lnTo>
                                  <a:lnTo>
                                    <a:pt x="2835" y="4462"/>
                                  </a:lnTo>
                                  <a:lnTo>
                                    <a:pt x="2891" y="4418"/>
                                  </a:lnTo>
                                  <a:lnTo>
                                    <a:pt x="2945" y="4373"/>
                                  </a:lnTo>
                                  <a:lnTo>
                                    <a:pt x="2999" y="4327"/>
                                  </a:lnTo>
                                  <a:lnTo>
                                    <a:pt x="3051" y="4279"/>
                                  </a:lnTo>
                                  <a:lnTo>
                                    <a:pt x="3101" y="4230"/>
                                  </a:lnTo>
                                  <a:lnTo>
                                    <a:pt x="3150" y="4179"/>
                                  </a:lnTo>
                                  <a:lnTo>
                                    <a:pt x="3198" y="4127"/>
                                  </a:lnTo>
                                  <a:lnTo>
                                    <a:pt x="3244" y="4074"/>
                                  </a:lnTo>
                                  <a:lnTo>
                                    <a:pt x="3289" y="4019"/>
                                  </a:lnTo>
                                  <a:lnTo>
                                    <a:pt x="3332" y="3964"/>
                                  </a:lnTo>
                                  <a:lnTo>
                                    <a:pt x="3374" y="3907"/>
                                  </a:lnTo>
                                  <a:lnTo>
                                    <a:pt x="3414" y="3849"/>
                                  </a:lnTo>
                                  <a:lnTo>
                                    <a:pt x="3452" y="3790"/>
                                  </a:lnTo>
                                  <a:lnTo>
                                    <a:pt x="3489" y="3729"/>
                                  </a:lnTo>
                                  <a:lnTo>
                                    <a:pt x="3524" y="3668"/>
                                  </a:lnTo>
                                  <a:lnTo>
                                    <a:pt x="3557" y="3606"/>
                                  </a:lnTo>
                                  <a:lnTo>
                                    <a:pt x="3589" y="3542"/>
                                  </a:lnTo>
                                  <a:lnTo>
                                    <a:pt x="3618" y="3478"/>
                                  </a:lnTo>
                                  <a:lnTo>
                                    <a:pt x="3646" y="3413"/>
                                  </a:lnTo>
                                  <a:lnTo>
                                    <a:pt x="3672" y="3346"/>
                                  </a:lnTo>
                                  <a:lnTo>
                                    <a:pt x="3696" y="3279"/>
                                  </a:lnTo>
                                  <a:lnTo>
                                    <a:pt x="3718" y="3211"/>
                                  </a:lnTo>
                                  <a:lnTo>
                                    <a:pt x="3739" y="3143"/>
                                  </a:lnTo>
                                  <a:lnTo>
                                    <a:pt x="3757" y="3073"/>
                                  </a:lnTo>
                                  <a:lnTo>
                                    <a:pt x="3773" y="3003"/>
                                  </a:lnTo>
                                  <a:lnTo>
                                    <a:pt x="3787" y="2931"/>
                                  </a:lnTo>
                                  <a:lnTo>
                                    <a:pt x="3799" y="2860"/>
                                  </a:lnTo>
                                  <a:lnTo>
                                    <a:pt x="3809" y="2787"/>
                                  </a:lnTo>
                                  <a:lnTo>
                                    <a:pt x="3817" y="2714"/>
                                  </a:lnTo>
                                  <a:lnTo>
                                    <a:pt x="3822" y="2640"/>
                                  </a:lnTo>
                                  <a:lnTo>
                                    <a:pt x="3826" y="2566"/>
                                  </a:lnTo>
                                  <a:lnTo>
                                    <a:pt x="3827" y="2493"/>
                                  </a:lnTo>
                                  <a:lnTo>
                                    <a:pt x="3827" y="2491"/>
                                  </a:lnTo>
                                </a:path>
                              </a:pathLst>
                            </a:custGeom>
                            <a:solidFill>
                              <a:srgbClr val="FF9900"/>
                            </a:solidFill>
                            <a:ln>
                              <a:noFill/>
                            </a:ln>
                          </wps:spPr>
                          <wps:bodyPr spcFirstLastPara="1" wrap="square" lIns="91425" tIns="91425" rIns="91425" bIns="91425" anchor="ctr" anchorCtr="0">
                            <a:noAutofit/>
                          </wps:bodyPr>
                        </wps:wsp>
                        <wps:wsp>
                          <wps:cNvPr id="1783071068" name="Freeform: Shape 1783071068"/>
                          <wps:cNvSpPr/>
                          <wps:spPr>
                            <a:xfrm>
                              <a:off x="5305425" y="9239250"/>
                              <a:ext cx="2464667" cy="825448"/>
                            </a:xfrm>
                            <a:custGeom>
                              <a:avLst/>
                              <a:gdLst/>
                              <a:ahLst/>
                              <a:cxnLst/>
                              <a:rect l="l" t="t" r="r" b="b"/>
                              <a:pathLst>
                                <a:path w="3882" h="1300" extrusionOk="0">
                                  <a:moveTo>
                                    <a:pt x="2640" y="0"/>
                                  </a:moveTo>
                                  <a:lnTo>
                                    <a:pt x="0" y="0"/>
                                  </a:lnTo>
                                  <a:lnTo>
                                    <a:pt x="2" y="75"/>
                                  </a:lnTo>
                                  <a:lnTo>
                                    <a:pt x="8" y="149"/>
                                  </a:lnTo>
                                  <a:lnTo>
                                    <a:pt x="19" y="221"/>
                                  </a:lnTo>
                                  <a:lnTo>
                                    <a:pt x="33" y="293"/>
                                  </a:lnTo>
                                  <a:lnTo>
                                    <a:pt x="50" y="362"/>
                                  </a:lnTo>
                                  <a:lnTo>
                                    <a:pt x="72" y="431"/>
                                  </a:lnTo>
                                  <a:lnTo>
                                    <a:pt x="97" y="497"/>
                                  </a:lnTo>
                                  <a:lnTo>
                                    <a:pt x="125" y="562"/>
                                  </a:lnTo>
                                  <a:lnTo>
                                    <a:pt x="157" y="625"/>
                                  </a:lnTo>
                                  <a:lnTo>
                                    <a:pt x="192" y="686"/>
                                  </a:lnTo>
                                  <a:lnTo>
                                    <a:pt x="230" y="745"/>
                                  </a:lnTo>
                                  <a:lnTo>
                                    <a:pt x="272" y="802"/>
                                  </a:lnTo>
                                  <a:lnTo>
                                    <a:pt x="316" y="856"/>
                                  </a:lnTo>
                                  <a:lnTo>
                                    <a:pt x="362" y="908"/>
                                  </a:lnTo>
                                  <a:lnTo>
                                    <a:pt x="412" y="958"/>
                                  </a:lnTo>
                                  <a:lnTo>
                                    <a:pt x="464" y="1005"/>
                                  </a:lnTo>
                                  <a:lnTo>
                                    <a:pt x="518" y="1049"/>
                                  </a:lnTo>
                                  <a:lnTo>
                                    <a:pt x="575" y="1090"/>
                                  </a:lnTo>
                                  <a:lnTo>
                                    <a:pt x="634" y="1128"/>
                                  </a:lnTo>
                                  <a:lnTo>
                                    <a:pt x="695" y="1163"/>
                                  </a:lnTo>
                                  <a:lnTo>
                                    <a:pt x="758" y="1195"/>
                                  </a:lnTo>
                                  <a:lnTo>
                                    <a:pt x="823" y="1223"/>
                                  </a:lnTo>
                                  <a:lnTo>
                                    <a:pt x="889" y="1248"/>
                                  </a:lnTo>
                                  <a:lnTo>
                                    <a:pt x="958" y="1270"/>
                                  </a:lnTo>
                                  <a:lnTo>
                                    <a:pt x="1027" y="1287"/>
                                  </a:lnTo>
                                  <a:lnTo>
                                    <a:pt x="1091" y="1300"/>
                                  </a:lnTo>
                                  <a:lnTo>
                                    <a:pt x="1549" y="1300"/>
                                  </a:lnTo>
                                  <a:lnTo>
                                    <a:pt x="1613" y="1287"/>
                                  </a:lnTo>
                                  <a:lnTo>
                                    <a:pt x="1682" y="1270"/>
                                  </a:lnTo>
                                  <a:lnTo>
                                    <a:pt x="1751" y="1248"/>
                                  </a:lnTo>
                                  <a:lnTo>
                                    <a:pt x="1817" y="1223"/>
                                  </a:lnTo>
                                  <a:lnTo>
                                    <a:pt x="1882" y="1195"/>
                                  </a:lnTo>
                                  <a:lnTo>
                                    <a:pt x="1945" y="1163"/>
                                  </a:lnTo>
                                  <a:lnTo>
                                    <a:pt x="2006" y="1128"/>
                                  </a:lnTo>
                                  <a:lnTo>
                                    <a:pt x="2065" y="1090"/>
                                  </a:lnTo>
                                  <a:lnTo>
                                    <a:pt x="2122" y="1049"/>
                                  </a:lnTo>
                                  <a:lnTo>
                                    <a:pt x="2176" y="1005"/>
                                  </a:lnTo>
                                  <a:lnTo>
                                    <a:pt x="2228" y="958"/>
                                  </a:lnTo>
                                  <a:lnTo>
                                    <a:pt x="2278" y="908"/>
                                  </a:lnTo>
                                  <a:lnTo>
                                    <a:pt x="2325" y="856"/>
                                  </a:lnTo>
                                  <a:lnTo>
                                    <a:pt x="2369" y="802"/>
                                  </a:lnTo>
                                  <a:lnTo>
                                    <a:pt x="2410" y="745"/>
                                  </a:lnTo>
                                  <a:lnTo>
                                    <a:pt x="2448" y="686"/>
                                  </a:lnTo>
                                  <a:lnTo>
                                    <a:pt x="2483" y="625"/>
                                  </a:lnTo>
                                  <a:lnTo>
                                    <a:pt x="2515" y="562"/>
                                  </a:lnTo>
                                  <a:lnTo>
                                    <a:pt x="2543" y="497"/>
                                  </a:lnTo>
                                  <a:lnTo>
                                    <a:pt x="2568" y="431"/>
                                  </a:lnTo>
                                  <a:lnTo>
                                    <a:pt x="2590" y="362"/>
                                  </a:lnTo>
                                  <a:lnTo>
                                    <a:pt x="2608" y="293"/>
                                  </a:lnTo>
                                  <a:lnTo>
                                    <a:pt x="2622" y="221"/>
                                  </a:lnTo>
                                  <a:lnTo>
                                    <a:pt x="2632" y="149"/>
                                  </a:lnTo>
                                  <a:lnTo>
                                    <a:pt x="2638" y="75"/>
                                  </a:lnTo>
                                  <a:lnTo>
                                    <a:pt x="2640" y="0"/>
                                  </a:lnTo>
                                  <a:moveTo>
                                    <a:pt x="3882" y="1296"/>
                                  </a:moveTo>
                                  <a:lnTo>
                                    <a:pt x="3880" y="1220"/>
                                  </a:lnTo>
                                  <a:lnTo>
                                    <a:pt x="3874" y="1145"/>
                                  </a:lnTo>
                                  <a:lnTo>
                                    <a:pt x="3863" y="1071"/>
                                  </a:lnTo>
                                  <a:lnTo>
                                    <a:pt x="3849" y="999"/>
                                  </a:lnTo>
                                  <a:lnTo>
                                    <a:pt x="3831" y="928"/>
                                  </a:lnTo>
                                  <a:lnTo>
                                    <a:pt x="3810" y="859"/>
                                  </a:lnTo>
                                  <a:lnTo>
                                    <a:pt x="3784" y="792"/>
                                  </a:lnTo>
                                  <a:lnTo>
                                    <a:pt x="3756" y="726"/>
                                  </a:lnTo>
                                  <a:lnTo>
                                    <a:pt x="3724" y="663"/>
                                  </a:lnTo>
                                  <a:lnTo>
                                    <a:pt x="3689" y="601"/>
                                  </a:lnTo>
                                  <a:lnTo>
                                    <a:pt x="3650" y="542"/>
                                  </a:lnTo>
                                  <a:lnTo>
                                    <a:pt x="3609" y="485"/>
                                  </a:lnTo>
                                  <a:lnTo>
                                    <a:pt x="3565" y="431"/>
                                  </a:lnTo>
                                  <a:lnTo>
                                    <a:pt x="3518" y="380"/>
                                  </a:lnTo>
                                  <a:lnTo>
                                    <a:pt x="3469" y="331"/>
                                  </a:lnTo>
                                  <a:lnTo>
                                    <a:pt x="3417" y="285"/>
                                  </a:lnTo>
                                  <a:lnTo>
                                    <a:pt x="3362" y="242"/>
                                  </a:lnTo>
                                  <a:lnTo>
                                    <a:pt x="3306" y="202"/>
                                  </a:lnTo>
                                  <a:lnTo>
                                    <a:pt x="3247" y="165"/>
                                  </a:lnTo>
                                  <a:lnTo>
                                    <a:pt x="3186" y="132"/>
                                  </a:lnTo>
                                  <a:lnTo>
                                    <a:pt x="3123" y="102"/>
                                  </a:lnTo>
                                  <a:lnTo>
                                    <a:pt x="3059" y="76"/>
                                  </a:lnTo>
                                  <a:lnTo>
                                    <a:pt x="2993" y="53"/>
                                  </a:lnTo>
                                  <a:lnTo>
                                    <a:pt x="2925" y="34"/>
                                  </a:lnTo>
                                  <a:lnTo>
                                    <a:pt x="2856" y="19"/>
                                  </a:lnTo>
                                  <a:lnTo>
                                    <a:pt x="2785" y="9"/>
                                  </a:lnTo>
                                  <a:lnTo>
                                    <a:pt x="2713" y="2"/>
                                  </a:lnTo>
                                  <a:lnTo>
                                    <a:pt x="2640" y="0"/>
                                  </a:lnTo>
                                  <a:lnTo>
                                    <a:pt x="2640" y="1296"/>
                                  </a:lnTo>
                                  <a:lnTo>
                                    <a:pt x="3882" y="1296"/>
                                  </a:lnTo>
                                </a:path>
                              </a:pathLst>
                            </a:custGeom>
                            <a:solidFill>
                              <a:schemeClr val="accent1"/>
                            </a:solidFill>
                            <a:ln>
                              <a:noFill/>
                            </a:ln>
                          </wps:spPr>
                          <wps:bodyPr spcFirstLastPara="1" wrap="square" lIns="91425" tIns="91425" rIns="91425" bIns="91425" anchor="ctr" anchorCtr="0">
                            <a:noAutofit/>
                          </wps:bodyPr>
                        </wps:wsp>
                      </wpg:grpSp>
                    </wpg:wgp>
                  </a:graphicData>
                </a:graphic>
              </wp:anchor>
            </w:drawing>
          </mc:Choice>
          <mc:Fallback>
            <w:pict>
              <v:group w14:anchorId="703142A0" id="Group 1" o:spid="_x0000_s1047" style="position:absolute;margin-left:-36pt;margin-top:-36pt;width:612pt;height:792.7pt;z-index:-251650048;mso-wrap-distance-left:0;mso-wrap-distance-right:0" coordorigin="14598" coordsize="77724,7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">
                <v:group id="Group 1422316153" o:spid="_x0000_s1048" style="position:absolute;left:14598;width:77724;height:75600" coordsize="77700,100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">
                  <v:rect id="Rectangle 756838115" o:spid="_x0000_s1049" style="position:absolute;width:77700;height:100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" filled="f" stroked="f">
                    <v:textbox inset="2.53958mm,2.53958mm,2.53958mm,2.53958mm">
                      <w:txbxContent>
                        <w:p w14:paraId="106D18BB" w14:textId="77777777" w:rsidR="00DC52D3" w:rsidRDefault="00DC52D3">
                          <w:pPr>
                            <w:spacing w:before="0" w:line="240" w:lineRule="auto"/>
                            <w:textDirection w:val="btLr"/>
                          </w:pPr>
                        </w:p>
                      </w:txbxContent>
                    </v:textbox>
                  </v:rect>
                  <v:shape id="Freeform: Shape 196762940" o:spid="_x0000_s1050" style="position:absolute;width:32633;height:100577;visibility:visible;mso-wrap-style:square;v-text-anchor:middle" coordsize="514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" path="m5139,15839r-2,-75l5130,15689r-10,-73l5105,15544r-19,-70l5063,15405r-27,-67l5006,15273r-34,-63l4935,15149r-40,-59l4851,15034r-46,-54l4755,14928r-52,-48l4648,14834r-57,-43l4531,14752r-62,-37l4405,14682r-66,-30l4271,14626r-70,-22l4129,14585r-73,-14l3982,14560r-76,-7l3840,14552,3840,,,,,15840r3840,l3840,15839r1299,e" fillcolor="#fc0" stroked="f">
                    <v:path arrowok="t" o:extrusionok="f"/>
                  </v:shape>
                  <v:shape id="Freeform: Shape 2040073345" o:spid="_x0000_s1051" style="position:absolute;left:95;width:24304;height:31652;visibility:visible;mso-wrap-style:square;v-text-anchor:middle" coordsize="3828,4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" path="m3827,2491l3827,r-78,2l3748,2r,2489l1342,2491r76,-7l1494,2473r74,-15l1640,2439r71,-24l1779,2388r67,-30l1910,2323r63,-37l2032,2244r57,-44l2144,2153r51,-50l2244,2050r45,-56l2331,1936r39,-60l2406,1813r31,-64l2465,1682r24,-69l2509,1543r16,-72l2536,1397r7,-74l2545,1247r3,76l2555,1397r11,74l2582,1543r19,70l2625,1682r28,67l2685,1813r35,63l2759,1936r42,58l2847,2050r48,53l2947,2153r54,47l3058,2244r60,42l3180,2323r64,35l3311,2388r69,27l3450,2439r73,19l3597,2473r75,11l3748,2491,3748,2r-76,7l3597,20r-74,15l3450,55r-70,23l3311,105r-67,31l3180,170r-62,38l3058,249r-57,44l2947,340r-52,51l2847,443r-46,56l2759,557r-39,61l2685,680r-32,65l2625,812r-24,68l2582,951r-16,72l2555,1096r-7,75l2545,1246r-2,-75l2536,1096r-11,-73l2509,951r-20,-71l2465,812r-28,-67l2406,680r-36,-63l2331,557r-42,-58l2244,443r-49,-52l2144,340r-55,-47l2032,249r-59,-41l1910,170r-64,-34l1779,105,1711,78,1640,55,1568,35,1494,20,1418,9,1342,2,1288,1r,-1l,,,1310r75,-2l150,1302r73,-11l295,1276r70,-19l434,1234r67,-27l566,1177r63,-34l690,1106r59,-40l805,1023r54,-47l911,927r48,-53l1005,820r43,-58l1087,702r37,-62l1157,576r30,-66l1213,442r22,-70l1254,300r10,-48l1264,2491,,2491,,3738r78,-2l155,3729r75,-11l304,3703r73,-20l447,3660r69,-27l582,3602r65,-34l709,3530r60,-41l826,3445r54,-48l932,3347r48,-53l1026,3239r42,-58l1107,3120r35,-62l1174,2993r27,-67l1225,2858r20,-71l1261,2715r3,-16l1264,4777r-19,-88l1225,4618r-24,-68l1174,4483r-32,-65l1107,4355r-39,-60l1026,4237r-46,-56l932,4129r-52,-51l826,4031r-57,-44l709,3946r-62,-38l582,3874r-66,-31l447,3816r-70,-23l304,3773r-74,-15l155,3747r-77,-7l,3738,,4985r1264,l1282,4985r,-1l1340,4984r77,-4l1493,4975r75,-8l1642,4958r74,-12l1789,4932r73,-16l1933,4899r71,-20l2074,4858r69,-24l2211,4809r67,-27l2344,4753r65,-31l2474,4690r63,-34l2599,4620r60,-37l2719,4544r58,-40l2835,4462r56,-44l2945,4373r54,-46l3051,4279r50,-49l3150,4179r48,-52l3244,4074r45,-55l3332,3964r42,-57l3414,3849r38,-59l3489,3729r35,-61l3557,3606r32,-64l3618,3478r28,-65l3672,3346r24,-67l3718,3211r21,-68l3757,3073r16,-70l3787,2931r12,-71l3809,2787r8,-73l3822,2640r4,-74l3827,2493r,-2e" fillcolor="#f90" stroked="f">
                    <v:path arrowok="t" o:extrusionok="f"/>
                  </v:shape>
                  <v:shape id="Freeform: Shape 1783071068" o:spid="_x0000_s1052" style="position:absolute;left:53054;top:92392;width:24646;height:8254;visibility:visible;mso-wrap-style:square;v-text-anchor:middle" coordsize="3882,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" path="m2640,l,,2,75r6,74l19,221r14,72l50,362r22,69l97,497r28,65l157,625r35,61l230,745r42,57l316,856r46,52l412,958r52,47l518,1049r57,41l634,1128r61,35l758,1195r65,28l889,1248r69,22l1027,1287r64,13l1549,1300r64,-13l1682,1270r69,-22l1817,1223r65,-28l1945,1163r61,-35l2065,1090r57,-41l2176,1005r52,-47l2278,908r47,-52l2369,802r41,-57l2448,686r35,-61l2515,562r28,-65l2568,431r22,-69l2608,293r14,-72l2632,149r6,-74l2640,m3882,1296r-2,-76l3874,1145r-11,-74l3849,999r-18,-71l3810,859r-26,-67l3756,726r-32,-63l3689,601r-39,-59l3609,485r-44,-54l3518,380r-49,-49l3417,285r-55,-43l3306,202r-59,-37l3186,132r-63,-30l3059,76,2993,53,2925,34,2856,19,2785,9,2713,2,2640,r,1296l3882,1296e" fillcolor="#4f81bd [3204]" stroked="f">
                    <v:path arrowok="t" o:extrusionok="f"/>
                  </v:shape>
                </v:group>
              </v:group>
            </w:pict>
          </mc:Fallback>
        </mc:AlternateContent>
      </w:r>
    </w:p>
    <w:tbl>
      <w:tblPr>
        <w:tblStyle w:val="a2"/>
        <w:tblW w:w="10620" w:type="dxa"/>
        <w:tblLayout w:type="fixed"/>
        <w:tblLook w:val="0600" w:firstRow="0" w:lastRow="0" w:firstColumn="0" w:lastColumn="0" w:noHBand="1" w:noVBand="1"/>
      </w:tblPr>
      <w:tblGrid>
        <w:gridCol w:w="2630"/>
        <w:gridCol w:w="1056"/>
        <w:gridCol w:w="6934"/>
      </w:tblGrid>
      <w:tr w:rsidR="00DC52D3" w:rsidRPr="00BA7398" w14:paraId="286B3B78" w14:textId="77777777" w:rsidTr="006274F6">
        <w:trPr>
          <w:trHeight w:val="4829"/>
        </w:trPr>
        <w:tc>
          <w:tcPr>
            <w:tcW w:w="2630" w:type="dxa"/>
          </w:tcPr>
          <w:p w14:paraId="6582F0D6" w14:textId="77777777" w:rsidR="00DC52D3" w:rsidRPr="00BA7398" w:rsidRDefault="00DC52D3">
            <w:pPr>
              <w:rPr>
                <w:rFonts w:asciiTheme="minorHAnsi" w:eastAsia="Calibri" w:hAnsiTheme="minorHAnsi" w:cs="Calibri"/>
              </w:rPr>
            </w:pPr>
          </w:p>
        </w:tc>
        <w:tc>
          <w:tcPr>
            <w:tcW w:w="1056" w:type="dxa"/>
          </w:tcPr>
          <w:p w14:paraId="6B5E36ED" w14:textId="77777777" w:rsidR="00DC52D3" w:rsidRPr="00BA7398" w:rsidRDefault="00DC52D3">
            <w:pPr>
              <w:rPr>
                <w:rFonts w:asciiTheme="minorHAnsi" w:eastAsia="Calibri" w:hAnsiTheme="minorHAnsi" w:cs="Calibri"/>
              </w:rPr>
            </w:pPr>
          </w:p>
        </w:tc>
        <w:tc>
          <w:tcPr>
            <w:tcW w:w="6934" w:type="dxa"/>
            <w:tcMar>
              <w:right w:w="288" w:type="dxa"/>
            </w:tcMar>
          </w:tcPr>
          <w:p w14:paraId="186E2599" w14:textId="77777777" w:rsidR="00DC52D3" w:rsidRPr="00BA7398" w:rsidRDefault="00000000">
            <w:pPr>
              <w:pBdr>
                <w:top w:val="nil"/>
                <w:left w:val="nil"/>
                <w:bottom w:val="nil"/>
                <w:right w:val="nil"/>
                <w:between w:val="nil"/>
              </w:pBdr>
              <w:spacing w:before="105"/>
              <w:ind w:left="20"/>
              <w:rPr>
                <w:rFonts w:asciiTheme="minorHAnsi" w:eastAsia="Calibri" w:hAnsiTheme="minorHAnsi" w:cs="Calibri"/>
                <w:b/>
                <w:color w:val="0070C0"/>
              </w:rPr>
            </w:pPr>
            <w:r w:rsidRPr="00BA7398">
              <w:rPr>
                <w:rFonts w:asciiTheme="minorHAnsi" w:eastAsia="Calibri" w:hAnsiTheme="minorHAnsi" w:cs="Calibri"/>
                <w:b/>
                <w:color w:val="0070C0"/>
              </w:rPr>
              <w:t xml:space="preserve">Results </w:t>
            </w:r>
          </w:p>
          <w:p w14:paraId="54A53007" w14:textId="77777777" w:rsidR="00DC52D3" w:rsidRPr="00BA7398" w:rsidRDefault="00000000">
            <w:pPr>
              <w:rPr>
                <w:rFonts w:asciiTheme="minorHAnsi" w:hAnsiTheme="minorHAnsi"/>
                <w:b/>
                <w:u w:val="single"/>
              </w:rPr>
            </w:pPr>
            <w:r w:rsidRPr="00BA7398">
              <w:rPr>
                <w:rFonts w:asciiTheme="minorHAnsi" w:eastAsia="Calibri" w:hAnsiTheme="minorHAnsi" w:cs="Calibri"/>
              </w:rPr>
              <w:t xml:space="preserve"> </w:t>
            </w:r>
            <w:r w:rsidRPr="00BA7398">
              <w:rPr>
                <w:rFonts w:asciiTheme="minorHAnsi" w:hAnsiTheme="minorHAnsi"/>
                <w:b/>
                <w:u w:val="single"/>
              </w:rPr>
              <w:t>Results:</w:t>
            </w:r>
          </w:p>
          <w:p w14:paraId="60306764" w14:textId="77777777" w:rsidR="00DC52D3" w:rsidRPr="00BA7398" w:rsidRDefault="00000000">
            <w:pPr>
              <w:jc w:val="both"/>
              <w:rPr>
                <w:rFonts w:asciiTheme="minorHAnsi" w:hAnsiTheme="minorHAnsi"/>
              </w:rPr>
            </w:pPr>
            <w:r w:rsidRPr="00BA7398">
              <w:rPr>
                <w:rFonts w:asciiTheme="minorHAnsi" w:hAnsiTheme="minorHAnsi"/>
                <w:u w:val="single"/>
              </w:rPr>
              <w:t>Knowledge Exchange</w:t>
            </w:r>
            <w:r w:rsidRPr="00BA7398">
              <w:rPr>
                <w:rFonts w:asciiTheme="minorHAnsi" w:hAnsiTheme="minorHAnsi"/>
              </w:rPr>
              <w:t xml:space="preserve">: The study tour successfully facilitated valuable knowledge sharing between Mauritania and Mongolia. Mauritania gained a deeper understanding of the applications of telemedicine in maternal and newborn care, key strategies for the project implementation include 1). Setting up a fully functional teleconsultation network in maternal health; 2). Staff development and knowledge transfer between participating hospitals, and 3). Set up the multidisciplinary expert team at the NCMCH, and more knowledge on technology used and capacity-building components of the project in rural settings.  In addition, the delegates got detailed information on the innovative ideas of the Mongolian experience in telemedicine including the use of Teleconsultation as a </w:t>
            </w:r>
            <w:r w:rsidRPr="00BA7398">
              <w:rPr>
                <w:rFonts w:asciiTheme="minorHAnsi" w:hAnsiTheme="minorHAnsi"/>
                <w:i/>
              </w:rPr>
              <w:t>simple tool</w:t>
            </w:r>
            <w:r w:rsidRPr="00BA7398">
              <w:rPr>
                <w:rFonts w:asciiTheme="minorHAnsi" w:hAnsiTheme="minorHAnsi"/>
              </w:rPr>
              <w:t xml:space="preserve"> to improve access to specialist care and professional information that creates a professional network between service providers to promote a team spirit over patient care. </w:t>
            </w:r>
          </w:p>
          <w:p w14:paraId="3BFB41EB" w14:textId="77777777" w:rsidR="00DC52D3" w:rsidRPr="00BA7398" w:rsidRDefault="00000000">
            <w:pPr>
              <w:jc w:val="both"/>
              <w:rPr>
                <w:rFonts w:asciiTheme="minorHAnsi" w:hAnsiTheme="minorHAnsi"/>
              </w:rPr>
            </w:pPr>
            <w:r w:rsidRPr="00BA7398">
              <w:rPr>
                <w:rFonts w:asciiTheme="minorHAnsi" w:hAnsiTheme="minorHAnsi"/>
                <w:u w:val="single"/>
              </w:rPr>
              <w:t>Strengthened Collaboration</w:t>
            </w:r>
            <w:r w:rsidRPr="00BA7398">
              <w:rPr>
                <w:rFonts w:asciiTheme="minorHAnsi" w:hAnsiTheme="minorHAnsi"/>
              </w:rPr>
              <w:t>: This initiative served to strengthen collaboration between the two countries, particularly in sexual reproductive, and maternal health. The potential for future partnerships in digital healthcare, including telemedicine and eLearning initiatives, was recognized.</w:t>
            </w:r>
          </w:p>
          <w:p w14:paraId="311C9F00" w14:textId="77777777" w:rsidR="00DC52D3" w:rsidRPr="00BA7398" w:rsidRDefault="00000000">
            <w:pPr>
              <w:jc w:val="both"/>
              <w:rPr>
                <w:rFonts w:asciiTheme="minorHAnsi" w:hAnsiTheme="minorHAnsi"/>
              </w:rPr>
            </w:pPr>
            <w:r w:rsidRPr="00BA7398">
              <w:rPr>
                <w:rFonts w:asciiTheme="minorHAnsi" w:hAnsiTheme="minorHAnsi"/>
                <w:u w:val="single"/>
              </w:rPr>
              <w:t>Adaptation of Best Practices</w:t>
            </w:r>
            <w:r w:rsidRPr="00BA7398">
              <w:rPr>
                <w:rFonts w:asciiTheme="minorHAnsi" w:hAnsiTheme="minorHAnsi"/>
              </w:rPr>
              <w:t xml:space="preserve">: By learning from Mongolia's successful practices in teleconsultation for healthcare, Mauritania can adapt and implement similar solutions to address its own challenges. This includes improving access to maternal and child healthcare services in remote and underserved areas through setting up an expert teleconsultation network and the creation of an e-learning platform for continuous medical </w:t>
            </w:r>
            <w:proofErr w:type="gramStart"/>
            <w:r w:rsidRPr="00BA7398">
              <w:rPr>
                <w:rFonts w:asciiTheme="minorHAnsi" w:hAnsiTheme="minorHAnsi"/>
              </w:rPr>
              <w:t>education</w:t>
            </w:r>
            <w:proofErr w:type="gramEnd"/>
          </w:p>
          <w:p w14:paraId="320C998B" w14:textId="77777777" w:rsidR="00DC52D3" w:rsidRPr="00BA7398" w:rsidRDefault="00DC52D3">
            <w:pPr>
              <w:rPr>
                <w:rFonts w:asciiTheme="minorHAnsi" w:eastAsia="Calibri" w:hAnsiTheme="minorHAnsi" w:cs="Calibri"/>
              </w:rPr>
            </w:pPr>
          </w:p>
        </w:tc>
      </w:tr>
      <w:tr w:rsidR="00DC52D3" w:rsidRPr="00BA7398" w14:paraId="20EE19D3" w14:textId="77777777" w:rsidTr="006274F6">
        <w:trPr>
          <w:trHeight w:val="288"/>
        </w:trPr>
        <w:tc>
          <w:tcPr>
            <w:tcW w:w="2630" w:type="dxa"/>
            <w:vMerge w:val="restart"/>
            <w:vAlign w:val="bottom"/>
          </w:tcPr>
          <w:p w14:paraId="34D5397F" w14:textId="77777777" w:rsidR="00DC52D3" w:rsidRPr="00BA7398" w:rsidRDefault="00DC52D3">
            <w:pPr>
              <w:pBdr>
                <w:top w:val="nil"/>
                <w:left w:val="nil"/>
                <w:bottom w:val="nil"/>
                <w:right w:val="nil"/>
                <w:between w:val="nil"/>
              </w:pBdr>
              <w:ind w:left="20"/>
              <w:rPr>
                <w:rFonts w:asciiTheme="minorHAnsi" w:eastAsia="Calibri" w:hAnsiTheme="minorHAnsi" w:cs="Calibri"/>
              </w:rPr>
            </w:pPr>
          </w:p>
        </w:tc>
        <w:tc>
          <w:tcPr>
            <w:tcW w:w="1056" w:type="dxa"/>
          </w:tcPr>
          <w:p w14:paraId="730B7AE0" w14:textId="77777777" w:rsidR="00DC52D3" w:rsidRPr="00BA7398" w:rsidRDefault="00DC52D3">
            <w:pPr>
              <w:spacing w:before="0"/>
              <w:rPr>
                <w:rFonts w:asciiTheme="minorHAnsi" w:eastAsia="Calibri" w:hAnsiTheme="minorHAnsi" w:cs="Calibri"/>
              </w:rPr>
            </w:pPr>
          </w:p>
        </w:tc>
        <w:tc>
          <w:tcPr>
            <w:tcW w:w="6934" w:type="dxa"/>
          </w:tcPr>
          <w:p w14:paraId="1A75D6FE" w14:textId="77777777" w:rsidR="00DC52D3" w:rsidRPr="00BA7398" w:rsidRDefault="00000000">
            <w:pPr>
              <w:pBdr>
                <w:top w:val="nil"/>
                <w:left w:val="nil"/>
                <w:bottom w:val="nil"/>
                <w:right w:val="nil"/>
                <w:between w:val="nil"/>
              </w:pBdr>
              <w:spacing w:before="105"/>
              <w:ind w:left="20"/>
              <w:rPr>
                <w:rFonts w:asciiTheme="minorHAnsi" w:eastAsia="Calibri" w:hAnsiTheme="minorHAnsi" w:cs="Calibri"/>
                <w:b/>
                <w:color w:val="0070C0"/>
              </w:rPr>
            </w:pPr>
            <w:r w:rsidRPr="00BA7398">
              <w:rPr>
                <w:rFonts w:asciiTheme="minorHAnsi" w:eastAsia="Calibri" w:hAnsiTheme="minorHAnsi" w:cs="Calibri"/>
                <w:b/>
                <w:color w:val="0070C0"/>
              </w:rPr>
              <w:t>Lessons Learned</w:t>
            </w:r>
          </w:p>
          <w:p w14:paraId="35C58C3D" w14:textId="77777777" w:rsidR="00DC52D3" w:rsidRPr="00BA7398" w:rsidRDefault="00000000">
            <w:pPr>
              <w:jc w:val="both"/>
              <w:rPr>
                <w:rFonts w:asciiTheme="minorHAnsi" w:hAnsiTheme="minorHAnsi"/>
              </w:rPr>
            </w:pPr>
            <w:r w:rsidRPr="00BA7398">
              <w:rPr>
                <w:rFonts w:asciiTheme="minorHAnsi" w:hAnsiTheme="minorHAnsi"/>
                <w:b/>
              </w:rPr>
              <w:t xml:space="preserve">South-South cooperation: </w:t>
            </w:r>
            <w:r w:rsidRPr="00BA7398">
              <w:rPr>
                <w:rFonts w:asciiTheme="minorHAnsi" w:hAnsiTheme="minorHAnsi"/>
              </w:rPr>
              <w:t>The UNFPA in Mongolia has achieved success in hosting a study tour that exemplifies South-South cooperation. This cooperation highlights the importance of working together to address common healthcare challenges, particularly in the context of maternal and child health. Despite the geographical and cultural differences between the participating countries, they share common goals in improving healthcare, and learning from each other's experiences and best practices can help reduce preventable maternal mortality.</w:t>
            </w:r>
          </w:p>
          <w:p w14:paraId="76A1E250" w14:textId="77777777" w:rsidR="00DC52D3" w:rsidRPr="00BA7398" w:rsidRDefault="00000000">
            <w:pPr>
              <w:jc w:val="both"/>
              <w:rPr>
                <w:rFonts w:asciiTheme="minorHAnsi" w:hAnsiTheme="minorHAnsi"/>
              </w:rPr>
            </w:pPr>
            <w:r w:rsidRPr="00BA7398">
              <w:rPr>
                <w:rFonts w:asciiTheme="minorHAnsi" w:hAnsiTheme="minorHAnsi"/>
                <w:b/>
              </w:rPr>
              <w:t>Language Barrier</w:t>
            </w:r>
            <w:r w:rsidRPr="00BA7398">
              <w:rPr>
                <w:rFonts w:asciiTheme="minorHAnsi" w:hAnsiTheme="minorHAnsi"/>
              </w:rPr>
              <w:t xml:space="preserve">: French translation services played a critical role in overcoming language barriers during the mission. Effective communication is essential in any international collaboration or mission, </w:t>
            </w:r>
            <w:r w:rsidRPr="00BA7398">
              <w:rPr>
                <w:rFonts w:asciiTheme="minorHAnsi" w:hAnsiTheme="minorHAnsi"/>
              </w:rPr>
              <w:lastRenderedPageBreak/>
              <w:t xml:space="preserve">and in this case, French translation services helped bridge the language gap, ensuring that information and ideas could be exchanged smoothly throughout the study tour. </w:t>
            </w:r>
          </w:p>
          <w:p w14:paraId="3B741551" w14:textId="77777777" w:rsidR="00DC52D3" w:rsidRPr="00BA7398" w:rsidRDefault="00000000">
            <w:pPr>
              <w:jc w:val="both"/>
              <w:rPr>
                <w:rFonts w:asciiTheme="minorHAnsi" w:hAnsiTheme="minorHAnsi"/>
              </w:rPr>
            </w:pPr>
            <w:r w:rsidRPr="00BA7398">
              <w:rPr>
                <w:rFonts w:asciiTheme="minorHAnsi" w:hAnsiTheme="minorHAnsi"/>
                <w:b/>
              </w:rPr>
              <w:t xml:space="preserve">Telemedicine in Mongolia: </w:t>
            </w:r>
            <w:r w:rsidRPr="00BA7398">
              <w:rPr>
                <w:rFonts w:asciiTheme="minorHAnsi" w:hAnsiTheme="minorHAnsi"/>
              </w:rPr>
              <w:t>Telemedicine in Mongolia is highlighted as an efficient use of networks to provide timely and appropriate care. This approach is seen as a valuable lesson for preventing emergencies in maternal and child healthcare. Telemedicine allows for remote consultations by experts and mentoring in clinical decision-making. which can be especially beneficial in remote areas.</w:t>
            </w:r>
          </w:p>
          <w:p w14:paraId="6F62A0CF" w14:textId="77777777" w:rsidR="00DC52D3" w:rsidRPr="00BA7398" w:rsidRDefault="00000000">
            <w:pPr>
              <w:jc w:val="both"/>
              <w:rPr>
                <w:rFonts w:asciiTheme="minorHAnsi" w:hAnsiTheme="minorHAnsi"/>
              </w:rPr>
            </w:pPr>
            <w:r w:rsidRPr="00BA7398">
              <w:rPr>
                <w:rFonts w:asciiTheme="minorHAnsi" w:hAnsiTheme="minorHAnsi"/>
                <w:b/>
              </w:rPr>
              <w:t>Replicability of the Project</w:t>
            </w:r>
            <w:r w:rsidRPr="00BA7398">
              <w:rPr>
                <w:rFonts w:asciiTheme="minorHAnsi" w:hAnsiTheme="minorHAnsi"/>
              </w:rPr>
              <w:t>: The project experience in Mongolia, particularly in tele-colposcopy and tele-cytology for diagnosing cervical cancer, is deemed fully replicable in most clinical settings. The success of this project has inspired its replication by the Millenium Challenge Account (MCA) project. The "tele-colposcopy" is promising for cervical cancer prevention in remote areas. However, successful replication requires consideration of factors like internet quality, equipment upgrades, and adjustments of technology to suit local conditions.</w:t>
            </w:r>
          </w:p>
          <w:p w14:paraId="2731148D" w14:textId="47C5A5A2" w:rsidR="00DC52D3" w:rsidRPr="00B40ED9" w:rsidRDefault="00000000" w:rsidP="00B40ED9">
            <w:pPr>
              <w:rPr>
                <w:rFonts w:asciiTheme="minorHAnsi" w:hAnsiTheme="minorHAnsi"/>
              </w:rPr>
            </w:pPr>
            <w:r w:rsidRPr="00BA7398">
              <w:rPr>
                <w:rFonts w:asciiTheme="minorHAnsi" w:hAnsiTheme="minorHAnsi"/>
                <w:b/>
              </w:rPr>
              <w:t xml:space="preserve">National Commitment and Digital Knowledge: </w:t>
            </w:r>
            <w:r w:rsidRPr="00BA7398">
              <w:rPr>
                <w:rFonts w:asciiTheme="minorHAnsi" w:hAnsiTheme="minorHAnsi"/>
              </w:rPr>
              <w:t>The success of telemedicine is fully dependent on the commitment of the national healthcare system and the digital knowledge of healthcare providers working in remote areas. A strong commitment to integrating telemedicine into the healthcare system and providing the necessary training and continuous support to healthcare professionals is crucial for its success.</w:t>
            </w:r>
          </w:p>
        </w:tc>
      </w:tr>
      <w:tr w:rsidR="00DC52D3" w:rsidRPr="00BA7398" w14:paraId="391E55F3" w14:textId="77777777" w:rsidTr="006274F6">
        <w:trPr>
          <w:trHeight w:val="4896"/>
        </w:trPr>
        <w:tc>
          <w:tcPr>
            <w:tcW w:w="2630" w:type="dxa"/>
            <w:vMerge/>
            <w:vAlign w:val="bottom"/>
          </w:tcPr>
          <w:p w14:paraId="69617AC2" w14:textId="77777777" w:rsidR="00DC52D3" w:rsidRPr="00BA7398" w:rsidRDefault="00DC52D3">
            <w:pPr>
              <w:pBdr>
                <w:top w:val="nil"/>
                <w:left w:val="nil"/>
                <w:bottom w:val="nil"/>
                <w:right w:val="nil"/>
                <w:between w:val="nil"/>
              </w:pBdr>
              <w:spacing w:before="0" w:line="276" w:lineRule="auto"/>
              <w:rPr>
                <w:rFonts w:asciiTheme="minorHAnsi" w:eastAsia="Calibri" w:hAnsiTheme="minorHAnsi" w:cs="Calibri"/>
              </w:rPr>
            </w:pPr>
          </w:p>
        </w:tc>
        <w:tc>
          <w:tcPr>
            <w:tcW w:w="1056" w:type="dxa"/>
          </w:tcPr>
          <w:p w14:paraId="5BAF4CC6" w14:textId="77777777" w:rsidR="00DC52D3" w:rsidRPr="00BA7398" w:rsidRDefault="00DC52D3">
            <w:pPr>
              <w:rPr>
                <w:rFonts w:asciiTheme="minorHAnsi" w:eastAsia="Calibri" w:hAnsiTheme="minorHAnsi" w:cs="Calibri"/>
              </w:rPr>
            </w:pPr>
          </w:p>
        </w:tc>
        <w:tc>
          <w:tcPr>
            <w:tcW w:w="6934" w:type="dxa"/>
            <w:tcMar>
              <w:right w:w="288" w:type="dxa"/>
            </w:tcMar>
          </w:tcPr>
          <w:p w14:paraId="6F214223" w14:textId="77777777" w:rsidR="00DC52D3" w:rsidRPr="00BA7398" w:rsidRDefault="00000000">
            <w:pPr>
              <w:spacing w:line="268" w:lineRule="auto"/>
              <w:rPr>
                <w:rFonts w:asciiTheme="minorHAnsi" w:hAnsiTheme="minorHAnsi"/>
              </w:rPr>
            </w:pPr>
            <w:r w:rsidRPr="00BA7398">
              <w:rPr>
                <w:rFonts w:asciiTheme="minorHAnsi" w:hAnsiTheme="minorHAnsi"/>
                <w:b/>
              </w:rPr>
              <w:t>Key takeaway:</w:t>
            </w:r>
            <w:r w:rsidRPr="00BA7398">
              <w:rPr>
                <w:rFonts w:asciiTheme="minorHAnsi" w:hAnsiTheme="minorHAnsi"/>
              </w:rPr>
              <w:t xml:space="preserve"> </w:t>
            </w:r>
          </w:p>
          <w:p w14:paraId="69F31C5E" w14:textId="77777777" w:rsidR="00DC52D3" w:rsidRPr="00BA7398" w:rsidRDefault="00000000">
            <w:pPr>
              <w:numPr>
                <w:ilvl w:val="0"/>
                <w:numId w:val="1"/>
              </w:numPr>
              <w:pBdr>
                <w:top w:val="nil"/>
                <w:left w:val="nil"/>
                <w:bottom w:val="nil"/>
                <w:right w:val="nil"/>
                <w:between w:val="nil"/>
              </w:pBdr>
              <w:spacing w:line="268" w:lineRule="auto"/>
              <w:rPr>
                <w:rFonts w:asciiTheme="minorHAnsi" w:hAnsiTheme="minorHAnsi"/>
              </w:rPr>
            </w:pPr>
            <w:r w:rsidRPr="00BA7398">
              <w:rPr>
                <w:rFonts w:asciiTheme="minorHAnsi" w:hAnsiTheme="minorHAnsi"/>
              </w:rPr>
              <w:t>The goal of the telemedicine project is not to create a high-end and expensive telemedicine service. Instead, to leverage telemedicine as a tool to enhance access to specialist care and professional medical information. This underscores the practical and functional aspect of telemedicine to improve healthcare delivery.</w:t>
            </w:r>
          </w:p>
          <w:p w14:paraId="2E943278" w14:textId="77777777" w:rsidR="00DC52D3" w:rsidRPr="00BA7398" w:rsidRDefault="00000000">
            <w:pPr>
              <w:numPr>
                <w:ilvl w:val="0"/>
                <w:numId w:val="1"/>
              </w:numPr>
              <w:pBdr>
                <w:top w:val="nil"/>
                <w:left w:val="nil"/>
                <w:bottom w:val="nil"/>
                <w:right w:val="nil"/>
                <w:between w:val="nil"/>
              </w:pBdr>
              <w:spacing w:line="268" w:lineRule="auto"/>
              <w:rPr>
                <w:rFonts w:asciiTheme="minorHAnsi" w:hAnsiTheme="minorHAnsi"/>
              </w:rPr>
            </w:pPr>
            <w:r w:rsidRPr="00BA7398">
              <w:rPr>
                <w:rFonts w:asciiTheme="minorHAnsi" w:hAnsiTheme="minorHAnsi"/>
              </w:rPr>
              <w:t xml:space="preserve">Telemedicine never replaces local health care, and it only serves as a complementary and supportive tool. </w:t>
            </w:r>
          </w:p>
          <w:p w14:paraId="626AE86F" w14:textId="4D600FE1" w:rsidR="00196891" w:rsidRDefault="00000000" w:rsidP="00196891">
            <w:pPr>
              <w:numPr>
                <w:ilvl w:val="0"/>
                <w:numId w:val="1"/>
              </w:numPr>
              <w:pBdr>
                <w:top w:val="nil"/>
                <w:left w:val="nil"/>
                <w:bottom w:val="nil"/>
                <w:right w:val="nil"/>
                <w:between w:val="nil"/>
              </w:pBdr>
              <w:spacing w:line="268" w:lineRule="auto"/>
              <w:rPr>
                <w:rFonts w:asciiTheme="minorHAnsi" w:hAnsiTheme="minorHAnsi"/>
              </w:rPr>
            </w:pPr>
            <w:r w:rsidRPr="00BA7398">
              <w:rPr>
                <w:rFonts w:asciiTheme="minorHAnsi" w:hAnsiTheme="minorHAnsi"/>
              </w:rPr>
              <w:t xml:space="preserve">The heart of the project was capacity development in local settings to support equitable access to quality MCH/ RH care. </w:t>
            </w:r>
          </w:p>
          <w:p w14:paraId="3FAE0379" w14:textId="3896B6E2" w:rsidR="00196891" w:rsidRDefault="00196891" w:rsidP="00196891">
            <w:pPr>
              <w:pBdr>
                <w:top w:val="nil"/>
                <w:left w:val="nil"/>
                <w:bottom w:val="nil"/>
                <w:right w:val="nil"/>
                <w:between w:val="nil"/>
              </w:pBdr>
              <w:spacing w:line="268" w:lineRule="auto"/>
              <w:rPr>
                <w:rFonts w:asciiTheme="minorHAnsi" w:hAnsiTheme="minorHAnsi"/>
              </w:rPr>
            </w:pPr>
            <w:r>
              <w:rPr>
                <w:rFonts w:asciiTheme="minorHAnsi" w:hAnsiTheme="minorHAnsi"/>
              </w:rPr>
              <w:t xml:space="preserve">Annex: </w:t>
            </w:r>
          </w:p>
          <w:p w14:paraId="63B6565F" w14:textId="6A1105AA" w:rsidR="00196891" w:rsidRDefault="00196891" w:rsidP="00196891">
            <w:pPr>
              <w:pBdr>
                <w:top w:val="nil"/>
                <w:left w:val="nil"/>
                <w:bottom w:val="nil"/>
                <w:right w:val="nil"/>
                <w:between w:val="nil"/>
              </w:pBdr>
              <w:spacing w:before="0" w:line="268" w:lineRule="auto"/>
              <w:rPr>
                <w:rFonts w:asciiTheme="minorHAnsi" w:hAnsiTheme="minorHAnsi"/>
              </w:rPr>
            </w:pPr>
            <w:r>
              <w:rPr>
                <w:rFonts w:asciiTheme="minorHAnsi" w:hAnsiTheme="minorHAnsi"/>
              </w:rPr>
              <w:t xml:space="preserve">1. Study tour’s </w:t>
            </w:r>
            <w:proofErr w:type="spellStart"/>
            <w:r>
              <w:rPr>
                <w:rFonts w:asciiTheme="minorHAnsi" w:hAnsiTheme="minorHAnsi"/>
              </w:rPr>
              <w:t>ToR</w:t>
            </w:r>
            <w:proofErr w:type="spellEnd"/>
          </w:p>
          <w:p w14:paraId="5CAF2ECF" w14:textId="308034FC" w:rsidR="00196891" w:rsidRDefault="00196891" w:rsidP="00196891">
            <w:pPr>
              <w:pBdr>
                <w:top w:val="nil"/>
                <w:left w:val="nil"/>
                <w:bottom w:val="nil"/>
                <w:right w:val="nil"/>
                <w:between w:val="nil"/>
              </w:pBdr>
              <w:spacing w:before="0" w:line="268" w:lineRule="auto"/>
              <w:rPr>
                <w:rFonts w:asciiTheme="minorHAnsi" w:hAnsiTheme="minorHAnsi"/>
              </w:rPr>
            </w:pPr>
            <w:r>
              <w:rPr>
                <w:rFonts w:asciiTheme="minorHAnsi" w:hAnsiTheme="minorHAnsi"/>
              </w:rPr>
              <w:t xml:space="preserve">2. Final Program for the study tour </w:t>
            </w:r>
          </w:p>
          <w:p w14:paraId="34260A00" w14:textId="77777777" w:rsidR="006274F6" w:rsidRDefault="006274F6" w:rsidP="00196891">
            <w:pPr>
              <w:pBdr>
                <w:top w:val="nil"/>
                <w:left w:val="nil"/>
                <w:bottom w:val="nil"/>
                <w:right w:val="nil"/>
                <w:between w:val="nil"/>
              </w:pBdr>
              <w:spacing w:before="0" w:line="268" w:lineRule="auto"/>
              <w:rPr>
                <w:rFonts w:asciiTheme="minorHAnsi" w:hAnsiTheme="minorHAnsi"/>
              </w:rPr>
            </w:pPr>
          </w:p>
          <w:p w14:paraId="523441A5" w14:textId="3B57B374" w:rsidR="006274F6" w:rsidRDefault="00831AAD" w:rsidP="00196891">
            <w:pPr>
              <w:pBdr>
                <w:top w:val="nil"/>
                <w:left w:val="nil"/>
                <w:bottom w:val="nil"/>
                <w:right w:val="nil"/>
                <w:between w:val="nil"/>
              </w:pBdr>
              <w:spacing w:before="0" w:line="268" w:lineRule="auto"/>
              <w:rPr>
                <w:rFonts w:asciiTheme="minorHAnsi" w:hAnsiTheme="minorHAnsi"/>
              </w:rPr>
            </w:pPr>
            <w:r>
              <w:rPr>
                <w:rFonts w:asciiTheme="minorHAnsi" w:hAnsiTheme="minorHAnsi"/>
              </w:rPr>
              <w:t xml:space="preserve">Developed </w:t>
            </w:r>
            <w:r w:rsidR="006274F6">
              <w:rPr>
                <w:rFonts w:asciiTheme="minorHAnsi" w:hAnsiTheme="minorHAnsi"/>
              </w:rPr>
              <w:t xml:space="preserve">by: </w:t>
            </w:r>
          </w:p>
          <w:p w14:paraId="5BF8D2BC" w14:textId="77777777" w:rsidR="00B40ED9" w:rsidRDefault="006274F6" w:rsidP="00196891">
            <w:pPr>
              <w:pBdr>
                <w:top w:val="nil"/>
                <w:left w:val="nil"/>
                <w:bottom w:val="nil"/>
                <w:right w:val="nil"/>
                <w:between w:val="nil"/>
              </w:pBdr>
              <w:spacing w:before="0" w:line="268" w:lineRule="auto"/>
              <w:rPr>
                <w:rFonts w:asciiTheme="minorHAnsi" w:hAnsiTheme="minorHAnsi"/>
              </w:rPr>
            </w:pPr>
            <w:r>
              <w:rPr>
                <w:rFonts w:asciiTheme="minorHAnsi" w:hAnsiTheme="minorHAnsi"/>
              </w:rPr>
              <w:t xml:space="preserve">Dr. </w:t>
            </w:r>
            <w:proofErr w:type="spellStart"/>
            <w:r>
              <w:rPr>
                <w:rFonts w:asciiTheme="minorHAnsi" w:hAnsiTheme="minorHAnsi"/>
              </w:rPr>
              <w:t>Tsedmaa</w:t>
            </w:r>
            <w:proofErr w:type="spellEnd"/>
            <w:r>
              <w:rPr>
                <w:rFonts w:asciiTheme="minorHAnsi" w:hAnsiTheme="minorHAnsi"/>
              </w:rPr>
              <w:t xml:space="preserve"> Baatar</w:t>
            </w:r>
            <w:r w:rsidR="00B40ED9">
              <w:rPr>
                <w:rFonts w:asciiTheme="minorHAnsi" w:hAnsiTheme="minorHAnsi"/>
              </w:rPr>
              <w:t xml:space="preserve">, </w:t>
            </w:r>
          </w:p>
          <w:p w14:paraId="252B1AF7" w14:textId="0C4DFEF3" w:rsidR="00B40ED9" w:rsidRDefault="00831AAD" w:rsidP="00196891">
            <w:pPr>
              <w:pBdr>
                <w:top w:val="nil"/>
                <w:left w:val="nil"/>
                <w:bottom w:val="nil"/>
                <w:right w:val="nil"/>
                <w:between w:val="nil"/>
              </w:pBdr>
              <w:spacing w:before="0" w:line="268" w:lineRule="auto"/>
              <w:rPr>
                <w:rFonts w:asciiTheme="minorHAnsi" w:hAnsiTheme="minorHAnsi"/>
              </w:rPr>
            </w:pPr>
            <w:r>
              <w:rPr>
                <w:rFonts w:asciiTheme="minorHAnsi" w:hAnsiTheme="minorHAnsi"/>
              </w:rPr>
              <w:t xml:space="preserve">SRH </w:t>
            </w:r>
            <w:proofErr w:type="spellStart"/>
            <w:r w:rsidR="00B40ED9">
              <w:rPr>
                <w:rFonts w:asciiTheme="minorHAnsi" w:hAnsiTheme="minorHAnsi"/>
              </w:rPr>
              <w:t>Programme</w:t>
            </w:r>
            <w:proofErr w:type="spellEnd"/>
            <w:r w:rsidR="00B40ED9">
              <w:rPr>
                <w:rFonts w:asciiTheme="minorHAnsi" w:hAnsiTheme="minorHAnsi"/>
              </w:rPr>
              <w:t xml:space="preserve"> analyst</w:t>
            </w:r>
            <w:r>
              <w:rPr>
                <w:rFonts w:asciiTheme="minorHAnsi" w:hAnsiTheme="minorHAnsi"/>
              </w:rPr>
              <w:t xml:space="preserve"> </w:t>
            </w:r>
          </w:p>
          <w:p w14:paraId="3FE46C5F" w14:textId="5A4EB316" w:rsidR="00DC52D3" w:rsidRPr="006274F6" w:rsidRDefault="00000000" w:rsidP="006274F6">
            <w:pPr>
              <w:pBdr>
                <w:top w:val="nil"/>
                <w:left w:val="nil"/>
                <w:bottom w:val="nil"/>
                <w:right w:val="nil"/>
                <w:between w:val="nil"/>
              </w:pBdr>
              <w:spacing w:before="0" w:line="268" w:lineRule="auto"/>
              <w:rPr>
                <w:rFonts w:asciiTheme="minorHAnsi" w:hAnsiTheme="minorHAnsi"/>
              </w:rPr>
            </w:pPr>
            <w:hyperlink r:id="rId18" w:history="1">
              <w:r w:rsidR="006274F6" w:rsidRPr="00E34088">
                <w:rPr>
                  <w:rStyle w:val="Hyperlink"/>
                  <w:rFonts w:asciiTheme="minorHAnsi" w:hAnsiTheme="minorHAnsi"/>
                </w:rPr>
                <w:t>baatar@unfpa.org</w:t>
              </w:r>
            </w:hyperlink>
            <w:r w:rsidR="006274F6">
              <w:rPr>
                <w:rFonts w:asciiTheme="minorHAnsi" w:hAnsiTheme="minorHAnsi"/>
              </w:rPr>
              <w:t xml:space="preserve"> </w:t>
            </w:r>
          </w:p>
        </w:tc>
      </w:tr>
      <w:tr w:rsidR="006274F6" w:rsidRPr="00BA7398" w14:paraId="5FED2BDC" w14:textId="77777777" w:rsidTr="006274F6">
        <w:tblPrEx>
          <w:tblLook w:val="04A0" w:firstRow="1" w:lastRow="0" w:firstColumn="1" w:lastColumn="0" w:noHBand="0" w:noVBand="1"/>
        </w:tblPrEx>
        <w:trPr>
          <w:gridAfter w:val="1"/>
          <w:wAfter w:w="6934" w:type="dxa"/>
        </w:trPr>
        <w:tc>
          <w:tcPr>
            <w:tcW w:w="2630" w:type="dxa"/>
          </w:tcPr>
          <w:p w14:paraId="04D52C36" w14:textId="7E8799F0" w:rsidR="006274F6" w:rsidRPr="00BA7398" w:rsidRDefault="006274F6" w:rsidP="00B12F67">
            <w:pPr>
              <w:rPr>
                <w:rFonts w:asciiTheme="minorHAnsi" w:eastAsia="Calibri" w:hAnsiTheme="minorHAnsi" w:cs="Calibri"/>
              </w:rPr>
            </w:pPr>
          </w:p>
        </w:tc>
        <w:tc>
          <w:tcPr>
            <w:tcW w:w="1056" w:type="dxa"/>
          </w:tcPr>
          <w:p w14:paraId="010DD449" w14:textId="77777777" w:rsidR="006274F6" w:rsidRPr="00BA7398" w:rsidRDefault="006274F6" w:rsidP="00B12F67">
            <w:pPr>
              <w:rPr>
                <w:rFonts w:asciiTheme="minorHAnsi" w:eastAsia="Calibri" w:hAnsiTheme="minorHAnsi" w:cs="Calibri"/>
              </w:rPr>
            </w:pPr>
          </w:p>
        </w:tc>
      </w:tr>
      <w:tr w:rsidR="006274F6" w:rsidRPr="00BA7398" w14:paraId="6F68B0C5" w14:textId="77777777" w:rsidTr="006274F6">
        <w:tblPrEx>
          <w:tblLook w:val="04A0" w:firstRow="1" w:lastRow="0" w:firstColumn="1" w:lastColumn="0" w:noHBand="0" w:noVBand="1"/>
        </w:tblPrEx>
        <w:trPr>
          <w:gridAfter w:val="1"/>
          <w:wAfter w:w="6934" w:type="dxa"/>
          <w:trHeight w:val="869"/>
        </w:trPr>
        <w:tc>
          <w:tcPr>
            <w:tcW w:w="2630" w:type="dxa"/>
          </w:tcPr>
          <w:p w14:paraId="28B8800C" w14:textId="77777777" w:rsidR="006274F6" w:rsidRPr="00BA7398" w:rsidRDefault="006274F6" w:rsidP="00B12F67">
            <w:pPr>
              <w:rPr>
                <w:rFonts w:asciiTheme="minorHAnsi" w:eastAsia="Calibri" w:hAnsiTheme="minorHAnsi" w:cs="Calibri"/>
              </w:rPr>
            </w:pPr>
          </w:p>
        </w:tc>
        <w:tc>
          <w:tcPr>
            <w:tcW w:w="1056" w:type="dxa"/>
          </w:tcPr>
          <w:p w14:paraId="49152021" w14:textId="77777777" w:rsidR="006274F6" w:rsidRPr="00BA7398" w:rsidRDefault="006274F6" w:rsidP="00B12F67">
            <w:pPr>
              <w:rPr>
                <w:rFonts w:asciiTheme="minorHAnsi" w:eastAsia="Calibri" w:hAnsiTheme="minorHAnsi" w:cs="Calibri"/>
              </w:rPr>
            </w:pPr>
          </w:p>
        </w:tc>
      </w:tr>
    </w:tbl>
    <w:p w14:paraId="5BD41228" w14:textId="33299130" w:rsidR="00DC52D3" w:rsidRPr="00BA7398" w:rsidRDefault="006274F6">
      <w:pPr>
        <w:spacing w:before="0"/>
        <w:rPr>
          <w:rFonts w:asciiTheme="minorHAnsi" w:eastAsia="Calibri" w:hAnsiTheme="minorHAnsi" w:cs="Calibri"/>
        </w:rPr>
      </w:pPr>
      <w:r w:rsidRPr="00BA7398">
        <w:rPr>
          <w:rFonts w:asciiTheme="minorHAnsi" w:hAnsiTheme="minorHAnsi"/>
          <w:noProof/>
        </w:rPr>
        <w:drawing>
          <wp:anchor distT="0" distB="0" distL="114300" distR="114300" simplePos="0" relativeHeight="251673600" behindDoc="0" locked="0" layoutInCell="1" hidden="0" allowOverlap="1" wp14:anchorId="1E52722D" wp14:editId="5CB3A1CC">
            <wp:simplePos x="0" y="0"/>
            <wp:positionH relativeFrom="margin">
              <wp:align>center</wp:align>
            </wp:positionH>
            <wp:positionV relativeFrom="paragraph">
              <wp:posOffset>7216775</wp:posOffset>
            </wp:positionV>
            <wp:extent cx="1734820" cy="786765"/>
            <wp:effectExtent l="0" t="0" r="0" b="0"/>
            <wp:wrapSquare wrapText="bothSides" distT="0" distB="0" distL="114300" distR="114300"/>
            <wp:docPr id="208282190" name="Picture 208282190" descr="A logo of the united nation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descr="A logo of the united nations&#10;&#10;Description automatically generated"/>
                    <pic:cNvPicPr preferRelativeResize="0"/>
                  </pic:nvPicPr>
                  <pic:blipFill>
                    <a:blip r:embed="rId10"/>
                    <a:srcRect/>
                    <a:stretch>
                      <a:fillRect/>
                    </a:stretch>
                  </pic:blipFill>
                  <pic:spPr>
                    <a:xfrm>
                      <a:off x="0" y="0"/>
                      <a:ext cx="1734820" cy="786765"/>
                    </a:xfrm>
                    <a:prstGeom prst="rect">
                      <a:avLst/>
                    </a:prstGeom>
                    <a:ln/>
                  </pic:spPr>
                </pic:pic>
              </a:graphicData>
            </a:graphic>
          </wp:anchor>
        </w:drawing>
      </w:r>
    </w:p>
    <w:sectPr w:rsidR="00DC52D3" w:rsidRPr="00BA7398">
      <w:pgSz w:w="12240" w:h="15840"/>
      <w:pgMar w:top="720" w:right="720" w:bottom="720" w:left="720" w:header="720" w:footer="288"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Libre Franklin">
    <w:charset w:val="00"/>
    <w:family w:val="auto"/>
    <w:pitch w:val="variable"/>
    <w:sig w:usb0="A00000FF" w:usb1="4000205B" w:usb2="00000000" w:usb3="00000000" w:csb0="00000193" w:csb1="00000000"/>
  </w:font>
  <w:font w:name="Franklin Gothic">
    <w:altName w:val="Calibri"/>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F213F61"/>
    <w:multiLevelType w:val="multilevel"/>
    <w:tmpl w:val="77DA585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75D9460B"/>
    <w:multiLevelType w:val="multilevel"/>
    <w:tmpl w:val="B0C2B4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823081696">
    <w:abstractNumId w:val="1"/>
  </w:num>
  <w:num w:numId="2" w16cid:durableId="28921167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52D3"/>
    <w:rsid w:val="00196891"/>
    <w:rsid w:val="002E3898"/>
    <w:rsid w:val="00531974"/>
    <w:rsid w:val="006274F6"/>
    <w:rsid w:val="00831AAD"/>
    <w:rsid w:val="00931594"/>
    <w:rsid w:val="009D3E77"/>
    <w:rsid w:val="00B40ED9"/>
    <w:rsid w:val="00BA7398"/>
    <w:rsid w:val="00C138CE"/>
    <w:rsid w:val="00DC52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1696817"/>
  <w15:docId w15:val="{31EF912C-7D9E-4267-92A4-7A98A583AB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Libre Franklin" w:eastAsia="Libre Franklin" w:hAnsi="Libre Franklin" w:cs="Libre Franklin"/>
        <w:color w:val="171717"/>
        <w:sz w:val="22"/>
        <w:szCs w:val="22"/>
        <w:lang w:val="en-US" w:eastAsia="en-US" w:bidi="ar-SA"/>
      </w:rPr>
    </w:rPrDefault>
    <w:pPrDefault>
      <w:pPr>
        <w:widowControl w:val="0"/>
        <w:spacing w:before="240" w:line="26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outlineLvl w:val="0"/>
    </w:pPr>
    <w:rPr>
      <w:rFonts w:ascii="Franklin Gothic" w:eastAsia="Franklin Gothic" w:hAnsi="Franklin Gothic" w:cs="Franklin Gothic"/>
      <w:color w:val="6EB2E4"/>
      <w:sz w:val="32"/>
      <w:szCs w:val="32"/>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0" w:type="dxa"/>
        <w:right w:w="0" w:type="dxa"/>
      </w:tblCellMar>
    </w:tblPr>
  </w:style>
  <w:style w:type="table" w:customStyle="1" w:styleId="a0">
    <w:basedOn w:val="TableNormal"/>
    <w:tblPr>
      <w:tblStyleRowBandSize w:val="1"/>
      <w:tblStyleColBandSize w:val="1"/>
      <w:tblCellMar>
        <w:left w:w="0" w:type="dxa"/>
        <w:right w:w="0" w:type="dxa"/>
      </w:tblCellMar>
    </w:tblPr>
  </w:style>
  <w:style w:type="table" w:customStyle="1" w:styleId="a1">
    <w:basedOn w:val="TableNormal"/>
    <w:tblPr>
      <w:tblStyleRowBandSize w:val="1"/>
      <w:tblStyleColBandSize w:val="1"/>
      <w:tblCellMar>
        <w:left w:w="0" w:type="dxa"/>
        <w:right w:w="0" w:type="dxa"/>
      </w:tblCellMar>
    </w:tblPr>
  </w:style>
  <w:style w:type="table" w:customStyle="1" w:styleId="a2">
    <w:basedOn w:val="TableNormal"/>
    <w:tblPr>
      <w:tblStyleRowBandSize w:val="1"/>
      <w:tblStyleColBandSize w:val="1"/>
      <w:tblCellMar>
        <w:left w:w="0" w:type="dxa"/>
        <w:right w:w="0" w:type="dxa"/>
      </w:tblCellMar>
    </w:tblPr>
  </w:style>
  <w:style w:type="character" w:styleId="Hyperlink">
    <w:name w:val="Hyperlink"/>
    <w:basedOn w:val="DefaultParagraphFont"/>
    <w:uiPriority w:val="99"/>
    <w:unhideWhenUsed/>
    <w:rsid w:val="006274F6"/>
    <w:rPr>
      <w:color w:val="0000FF" w:themeColor="hyperlink"/>
      <w:u w:val="single"/>
    </w:rPr>
  </w:style>
  <w:style w:type="character" w:styleId="UnresolvedMention">
    <w:name w:val="Unresolved Mention"/>
    <w:basedOn w:val="DefaultParagraphFont"/>
    <w:uiPriority w:val="99"/>
    <w:semiHidden/>
    <w:unhideWhenUsed/>
    <w:rsid w:val="006274F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yperlink" Target="http://mongolia.unfpa.org" TargetMode="External"/><Relationship Id="rId13" Type="http://schemas.openxmlformats.org/officeDocument/2006/relationships/image" Target="media/image4.png"/><Relationship Id="rId18" Type="http://schemas.openxmlformats.org/officeDocument/2006/relationships/hyperlink" Target="mailto:baatar@unfpa.org" TargetMode="External"/><Relationship Id="rId3" Type="http://schemas.openxmlformats.org/officeDocument/2006/relationships/styles" Target="styles.xml"/><Relationship Id="rId7" Type="http://schemas.openxmlformats.org/officeDocument/2006/relationships/hyperlink" Target="mailto:baatar@unfpa.org" TargetMode="External"/><Relationship Id="rId12" Type="http://schemas.openxmlformats.org/officeDocument/2006/relationships/image" Target="media/image3.pn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hyperlink" Target="http://mongolia.unfpa.org" TargetMode="Externa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image" Target="media/image1.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baatar@unfpa.org" TargetMode="External"/><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gFRfl+Y8uy+wzVi3KSrc8I2lHG/g==">AMUW2mX1ARCWb7Btc+8D2P9fYuSSBlgoLiZ8CRhiI8/ZtOLRzr1u2Yi/sUiWCnKkCfmqW+lUO7cJtfacX/Vl2JTSG83h+SGI05hMqyhjc3vSJpOVMLmW7dR73BrgpjhZU4HRMA+j6Jry</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11</Pages>
  <Words>1952</Words>
  <Characters>11132</Characters>
  <Application>Microsoft Office Word</Application>
  <DocSecurity>0</DocSecurity>
  <Lines>92</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Erkhembayar Munkhbayar</cp:lastModifiedBy>
  <cp:revision>4</cp:revision>
  <dcterms:created xsi:type="dcterms:W3CDTF">2024-01-17T03:51:00Z</dcterms:created>
  <dcterms:modified xsi:type="dcterms:W3CDTF">2024-02-08T02:12:00Z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72ce996a0a2a60e917651da73dde1b2a05423a5ec10b56559119d94c0e2be87f</vt:lpwstr>
  </property>
</Properties>
</file>